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7D8" w:rsidRPr="009237D8" w:rsidRDefault="009237D8" w:rsidP="009237D8">
      <w:pPr>
        <w:spacing w:after="0" w:line="240" w:lineRule="auto"/>
        <w:jc w:val="center"/>
        <w:rPr>
          <w:rFonts w:ascii="Times New Roman" w:eastAsia="Times New Roman" w:hAnsi="Times New Roman" w:cs="Times New Roman"/>
          <w:b/>
          <w:sz w:val="28"/>
          <w:szCs w:val="28"/>
        </w:rPr>
      </w:pPr>
      <w:r w:rsidRPr="009237D8">
        <w:rPr>
          <w:rFonts w:ascii="Times New Roman" w:eastAsia="Times New Roman" w:hAnsi="Times New Roman" w:cs="Times New Roman"/>
          <w:b/>
          <w:sz w:val="28"/>
          <w:szCs w:val="28"/>
        </w:rPr>
        <w:t>МУНИЦИПАЛЬНОЕ БЮДЖЕТНОЕ ОБЩЕОБРАЗОВАТЕЛЬНОЕ УЧРЕЖДЕНИЕ «ЛИЦЕЙ №24»</w:t>
      </w:r>
    </w:p>
    <w:p w:rsidR="009237D8" w:rsidRPr="009237D8" w:rsidRDefault="009237D8" w:rsidP="009237D8">
      <w:pPr>
        <w:jc w:val="center"/>
        <w:rPr>
          <w:rFonts w:ascii="Calibri" w:eastAsia="Calibri" w:hAnsi="Calibri" w:cs="Times New Roman"/>
          <w:lang w:eastAsia="en-US"/>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-48986</wp:posOffset>
            </wp:positionH>
            <wp:positionV relativeFrom="paragraph">
              <wp:posOffset>314960</wp:posOffset>
            </wp:positionV>
            <wp:extent cx="2425065" cy="1299210"/>
            <wp:effectExtent l="0" t="0" r="0" b="0"/>
            <wp:wrapNone/>
            <wp:docPr id="2" name="Рисунок 2" descr="C:\Users\User\AppData\Local\Packages\5319275A.WhatsAppDesktop_cv1g1gvanyjgm\TempState\B9460526DC7DAF0E629F28EFCA761E7A\Изображение WhatsApp 2025-09-10 в 20.40.23_10b469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AppData\Local\Packages\5319275A.WhatsAppDesktop_cv1g1gvanyjgm\TempState\B9460526DC7DAF0E629F28EFCA761E7A\Изображение WhatsApp 2025-09-10 в 20.40.23_10b469d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065"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7D8" w:rsidRPr="009237D8" w:rsidRDefault="009237D8" w:rsidP="009237D8">
      <w:pPr>
        <w:spacing w:after="0" w:line="240" w:lineRule="auto"/>
        <w:contextualSpacing/>
        <w:jc w:val="center"/>
        <w:rPr>
          <w:rFonts w:ascii="Times New Roman" w:eastAsia="Calibri" w:hAnsi="Times New Roman" w:cs="Times New Roman"/>
          <w:sz w:val="32"/>
          <w:szCs w:val="32"/>
          <w:lang w:eastAsia="en-US"/>
        </w:rPr>
      </w:pPr>
      <w:r w:rsidRPr="009237D8">
        <w:rPr>
          <w:rFonts w:ascii="Times New Roman" w:eastAsia="Calibri" w:hAnsi="Times New Roman" w:cs="Times New Roman"/>
          <w:sz w:val="32"/>
          <w:szCs w:val="32"/>
          <w:lang w:eastAsia="en-US"/>
        </w:rPr>
        <w:t xml:space="preserve">                                        Утверждаю  </w:t>
      </w:r>
    </w:p>
    <w:p w:rsidR="009237D8" w:rsidRPr="009237D8" w:rsidRDefault="009237D8" w:rsidP="009237D8">
      <w:pPr>
        <w:spacing w:after="0" w:line="240" w:lineRule="auto"/>
        <w:contextualSpacing/>
        <w:jc w:val="center"/>
        <w:rPr>
          <w:rFonts w:ascii="Times New Roman" w:eastAsia="Calibri" w:hAnsi="Times New Roman" w:cs="Times New Roman"/>
          <w:sz w:val="32"/>
          <w:szCs w:val="32"/>
          <w:lang w:eastAsia="en-US"/>
        </w:rPr>
      </w:pPr>
      <w:r w:rsidRPr="009237D8">
        <w:rPr>
          <w:rFonts w:ascii="Times New Roman" w:eastAsia="Calibri" w:hAnsi="Times New Roman" w:cs="Times New Roman"/>
          <w:sz w:val="32"/>
          <w:szCs w:val="32"/>
          <w:lang w:eastAsia="en-US"/>
        </w:rPr>
        <w:t xml:space="preserve">                                        </w:t>
      </w:r>
      <w:r>
        <w:rPr>
          <w:rFonts w:ascii="Times New Roman" w:eastAsia="Calibri" w:hAnsi="Times New Roman" w:cs="Times New Roman"/>
          <w:sz w:val="32"/>
          <w:szCs w:val="32"/>
          <w:lang w:eastAsia="en-US"/>
        </w:rPr>
        <w:t xml:space="preserve">                       </w:t>
      </w:r>
      <w:r w:rsidRPr="009237D8">
        <w:rPr>
          <w:rFonts w:ascii="Times New Roman" w:eastAsia="Calibri" w:hAnsi="Times New Roman" w:cs="Times New Roman"/>
          <w:sz w:val="32"/>
          <w:szCs w:val="32"/>
          <w:lang w:eastAsia="en-US"/>
        </w:rPr>
        <w:t>Директор МБОУ «Лицей №24»</w:t>
      </w:r>
    </w:p>
    <w:p w:rsidR="009237D8" w:rsidRPr="009237D8" w:rsidRDefault="009237D8" w:rsidP="009237D8">
      <w:pPr>
        <w:spacing w:after="0" w:line="240" w:lineRule="auto"/>
        <w:contextualSpacing/>
        <w:jc w:val="right"/>
        <w:rPr>
          <w:rFonts w:ascii="Times New Roman" w:eastAsia="Calibri" w:hAnsi="Times New Roman" w:cs="Times New Roman"/>
          <w:sz w:val="32"/>
          <w:szCs w:val="32"/>
          <w:lang w:eastAsia="en-US"/>
        </w:rPr>
      </w:pPr>
      <w:r w:rsidRPr="009237D8">
        <w:rPr>
          <w:rFonts w:ascii="Times New Roman" w:eastAsia="Calibri" w:hAnsi="Times New Roman" w:cs="Times New Roman"/>
          <w:sz w:val="32"/>
          <w:szCs w:val="32"/>
          <w:lang w:eastAsia="en-US"/>
        </w:rPr>
        <w:t xml:space="preserve">_______________О.С. </w:t>
      </w:r>
      <w:proofErr w:type="spellStart"/>
      <w:r w:rsidRPr="009237D8">
        <w:rPr>
          <w:rFonts w:ascii="Times New Roman" w:eastAsia="Calibri" w:hAnsi="Times New Roman" w:cs="Times New Roman"/>
          <w:sz w:val="32"/>
          <w:szCs w:val="32"/>
          <w:lang w:eastAsia="en-US"/>
        </w:rPr>
        <w:t>Макрицкая</w:t>
      </w:r>
      <w:proofErr w:type="spellEnd"/>
    </w:p>
    <w:p w:rsidR="009237D8" w:rsidRPr="009237D8" w:rsidRDefault="009237D8" w:rsidP="009237D8">
      <w:pPr>
        <w:spacing w:after="0" w:line="240" w:lineRule="auto"/>
        <w:contextualSpacing/>
        <w:jc w:val="center"/>
        <w:rPr>
          <w:rFonts w:ascii="Times New Roman" w:eastAsia="Calibri" w:hAnsi="Times New Roman" w:cs="Times New Roman"/>
          <w:sz w:val="32"/>
          <w:szCs w:val="32"/>
          <w:lang w:eastAsia="en-US"/>
        </w:rPr>
      </w:pPr>
      <w:r w:rsidRPr="009237D8">
        <w:rPr>
          <w:rFonts w:ascii="Times New Roman" w:eastAsia="Calibri" w:hAnsi="Times New Roman" w:cs="Times New Roman"/>
          <w:sz w:val="32"/>
          <w:szCs w:val="32"/>
          <w:lang w:eastAsia="en-US"/>
        </w:rPr>
        <w:t xml:space="preserve">                                                                  Приказ №126 от 29.08.2025 г.</w:t>
      </w:r>
    </w:p>
    <w:p w:rsidR="009237D8" w:rsidRPr="009237D8" w:rsidRDefault="009237D8" w:rsidP="009237D8">
      <w:pPr>
        <w:spacing w:after="0" w:line="240" w:lineRule="auto"/>
        <w:jc w:val="center"/>
        <w:rPr>
          <w:rFonts w:ascii="Times New Roman" w:eastAsia="Times New Roman" w:hAnsi="Times New Roman" w:cs="Times New Roman"/>
          <w:b/>
          <w:sz w:val="24"/>
          <w:szCs w:val="24"/>
        </w:rPr>
      </w:pPr>
    </w:p>
    <w:p w:rsidR="00CB40A5" w:rsidRPr="00CB40A5" w:rsidRDefault="00CB40A5" w:rsidP="00736229">
      <w:pPr>
        <w:spacing w:after="0" w:line="240" w:lineRule="auto"/>
        <w:rPr>
          <w:rFonts w:ascii="Times New Roman" w:hAnsi="Times New Roman" w:cs="Times New Roman"/>
          <w:b/>
          <w:bCs/>
          <w:sz w:val="24"/>
          <w:szCs w:val="24"/>
        </w:rPr>
      </w:pPr>
    </w:p>
    <w:p w:rsidR="00CB40A5" w:rsidRPr="00CB40A5" w:rsidRDefault="00CB40A5" w:rsidP="00CB40A5">
      <w:pPr>
        <w:spacing w:after="0"/>
        <w:jc w:val="center"/>
        <w:rPr>
          <w:rFonts w:ascii="Times New Roman" w:hAnsi="Times New Roman" w:cs="Times New Roman"/>
          <w:b/>
          <w:bCs/>
          <w:sz w:val="56"/>
          <w:szCs w:val="56"/>
        </w:rPr>
      </w:pPr>
    </w:p>
    <w:p w:rsidR="00CB40A5" w:rsidRDefault="00CB40A5" w:rsidP="00CB40A5">
      <w:pPr>
        <w:spacing w:after="0"/>
        <w:jc w:val="center"/>
        <w:rPr>
          <w:rFonts w:ascii="Times New Roman" w:hAnsi="Times New Roman" w:cs="Times New Roman"/>
          <w:b/>
          <w:bCs/>
          <w:sz w:val="56"/>
          <w:szCs w:val="56"/>
        </w:rPr>
      </w:pPr>
    </w:p>
    <w:p w:rsidR="00CB40A5" w:rsidRDefault="00CB40A5" w:rsidP="00CB40A5">
      <w:pPr>
        <w:spacing w:after="0"/>
        <w:jc w:val="center"/>
        <w:rPr>
          <w:rFonts w:ascii="Times New Roman" w:hAnsi="Times New Roman" w:cs="Times New Roman"/>
          <w:b/>
          <w:bCs/>
          <w:sz w:val="56"/>
          <w:szCs w:val="56"/>
        </w:rPr>
      </w:pPr>
    </w:p>
    <w:p w:rsidR="00CB40A5" w:rsidRPr="00CB40A5" w:rsidRDefault="00CB40A5" w:rsidP="00CB40A5">
      <w:pPr>
        <w:spacing w:after="0"/>
        <w:jc w:val="center"/>
        <w:rPr>
          <w:rFonts w:ascii="Times New Roman" w:hAnsi="Times New Roman" w:cs="Times New Roman"/>
          <w:sz w:val="56"/>
          <w:szCs w:val="56"/>
        </w:rPr>
      </w:pPr>
      <w:r w:rsidRPr="00CB40A5">
        <w:rPr>
          <w:rFonts w:ascii="Times New Roman" w:hAnsi="Times New Roman" w:cs="Times New Roman"/>
          <w:b/>
          <w:bCs/>
          <w:sz w:val="56"/>
          <w:szCs w:val="56"/>
        </w:rPr>
        <w:t xml:space="preserve">Программа </w:t>
      </w:r>
    </w:p>
    <w:p w:rsidR="00A9775B" w:rsidRDefault="00A9775B" w:rsidP="00A9775B">
      <w:pPr>
        <w:spacing w:after="0"/>
        <w:jc w:val="center"/>
        <w:rPr>
          <w:rFonts w:ascii="Times New Roman" w:hAnsi="Times New Roman" w:cs="Times New Roman"/>
          <w:b/>
          <w:bCs/>
          <w:sz w:val="56"/>
          <w:szCs w:val="56"/>
        </w:rPr>
      </w:pPr>
      <w:r>
        <w:rPr>
          <w:rFonts w:ascii="Times New Roman" w:hAnsi="Times New Roman" w:cs="Times New Roman"/>
          <w:b/>
          <w:bCs/>
          <w:sz w:val="56"/>
          <w:szCs w:val="56"/>
        </w:rPr>
        <w:t>профилактики</w:t>
      </w:r>
      <w:r w:rsidR="00CB40A5" w:rsidRPr="00CB40A5">
        <w:rPr>
          <w:rFonts w:ascii="Times New Roman" w:hAnsi="Times New Roman" w:cs="Times New Roman"/>
          <w:b/>
          <w:bCs/>
          <w:sz w:val="56"/>
          <w:szCs w:val="56"/>
        </w:rPr>
        <w:t xml:space="preserve"> </w:t>
      </w:r>
      <w:proofErr w:type="gramStart"/>
      <w:r w:rsidR="00CB40A5" w:rsidRPr="00CB40A5">
        <w:rPr>
          <w:rFonts w:ascii="Times New Roman" w:hAnsi="Times New Roman" w:cs="Times New Roman"/>
          <w:b/>
          <w:bCs/>
          <w:sz w:val="56"/>
          <w:szCs w:val="56"/>
        </w:rPr>
        <w:t>суицида</w:t>
      </w:r>
      <w:r>
        <w:rPr>
          <w:rFonts w:ascii="Times New Roman" w:hAnsi="Times New Roman" w:cs="Times New Roman"/>
          <w:b/>
          <w:bCs/>
          <w:sz w:val="56"/>
          <w:szCs w:val="56"/>
        </w:rPr>
        <w:t>льного</w:t>
      </w:r>
      <w:proofErr w:type="gramEnd"/>
      <w:r>
        <w:rPr>
          <w:rFonts w:ascii="Times New Roman" w:hAnsi="Times New Roman" w:cs="Times New Roman"/>
          <w:b/>
          <w:bCs/>
          <w:sz w:val="56"/>
          <w:szCs w:val="56"/>
        </w:rPr>
        <w:t xml:space="preserve"> </w:t>
      </w:r>
    </w:p>
    <w:p w:rsidR="00CB40A5" w:rsidRPr="00CB40A5" w:rsidRDefault="00A9775B" w:rsidP="00A9775B">
      <w:pPr>
        <w:spacing w:after="0"/>
        <w:jc w:val="center"/>
        <w:rPr>
          <w:rFonts w:ascii="Times New Roman" w:hAnsi="Times New Roman" w:cs="Times New Roman"/>
          <w:b/>
          <w:bCs/>
          <w:sz w:val="56"/>
          <w:szCs w:val="56"/>
        </w:rPr>
      </w:pPr>
      <w:r>
        <w:rPr>
          <w:rFonts w:ascii="Times New Roman" w:hAnsi="Times New Roman" w:cs="Times New Roman"/>
          <w:b/>
          <w:bCs/>
          <w:sz w:val="56"/>
          <w:szCs w:val="56"/>
        </w:rPr>
        <w:t>поведения</w:t>
      </w:r>
      <w:r w:rsidR="00CB40A5" w:rsidRPr="00CB40A5">
        <w:rPr>
          <w:rFonts w:ascii="Times New Roman" w:hAnsi="Times New Roman" w:cs="Times New Roman"/>
          <w:b/>
          <w:bCs/>
          <w:sz w:val="56"/>
          <w:szCs w:val="56"/>
        </w:rPr>
        <w:t xml:space="preserve"> </w:t>
      </w:r>
      <w:proofErr w:type="gramStart"/>
      <w:r w:rsidR="00CB40A5" w:rsidRPr="00CB40A5">
        <w:rPr>
          <w:rFonts w:ascii="Times New Roman" w:hAnsi="Times New Roman" w:cs="Times New Roman"/>
          <w:b/>
          <w:bCs/>
          <w:sz w:val="56"/>
          <w:szCs w:val="56"/>
        </w:rPr>
        <w:t>среди</w:t>
      </w:r>
      <w:proofErr w:type="gramEnd"/>
      <w:r w:rsidR="00CB40A5" w:rsidRPr="00CB40A5">
        <w:rPr>
          <w:rFonts w:ascii="Times New Roman" w:hAnsi="Times New Roman" w:cs="Times New Roman"/>
          <w:b/>
          <w:bCs/>
          <w:sz w:val="56"/>
          <w:szCs w:val="56"/>
        </w:rPr>
        <w:t xml:space="preserve"> </w:t>
      </w:r>
    </w:p>
    <w:p w:rsidR="00CB40A5" w:rsidRPr="00CB40A5" w:rsidRDefault="00B4718D" w:rsidP="00CB40A5">
      <w:pPr>
        <w:spacing w:after="0"/>
        <w:jc w:val="center"/>
        <w:rPr>
          <w:rFonts w:ascii="Times New Roman" w:hAnsi="Times New Roman" w:cs="Times New Roman"/>
          <w:sz w:val="56"/>
          <w:szCs w:val="56"/>
        </w:rPr>
      </w:pPr>
      <w:r>
        <w:rPr>
          <w:rFonts w:ascii="Times New Roman" w:hAnsi="Times New Roman" w:cs="Times New Roman"/>
          <w:b/>
          <w:bCs/>
          <w:sz w:val="56"/>
          <w:szCs w:val="56"/>
        </w:rPr>
        <w:t>детей и подростков</w:t>
      </w:r>
    </w:p>
    <w:p w:rsidR="00CB40A5" w:rsidRPr="00CB40A5" w:rsidRDefault="00CB40A5" w:rsidP="00CB40A5">
      <w:pPr>
        <w:spacing w:after="0"/>
        <w:jc w:val="center"/>
        <w:rPr>
          <w:rFonts w:ascii="Times New Roman" w:hAnsi="Times New Roman" w:cs="Times New Roman"/>
          <w:sz w:val="56"/>
          <w:szCs w:val="56"/>
        </w:rPr>
      </w:pPr>
      <w:r w:rsidRPr="00CB40A5">
        <w:rPr>
          <w:rFonts w:ascii="Times New Roman" w:hAnsi="Times New Roman" w:cs="Times New Roman"/>
          <w:b/>
          <w:bCs/>
          <w:sz w:val="56"/>
          <w:szCs w:val="56"/>
        </w:rPr>
        <w:t> </w:t>
      </w: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9237D8" w:rsidRDefault="009237D8" w:rsidP="00CB40A5">
      <w:pPr>
        <w:spacing w:after="0" w:line="240" w:lineRule="auto"/>
        <w:jc w:val="center"/>
        <w:rPr>
          <w:rFonts w:ascii="Times New Roman" w:hAnsi="Times New Roman" w:cs="Times New Roman"/>
          <w:b/>
          <w:bCs/>
          <w:sz w:val="24"/>
          <w:szCs w:val="24"/>
        </w:rPr>
      </w:pPr>
    </w:p>
    <w:p w:rsidR="009237D8" w:rsidRDefault="009237D8" w:rsidP="00CB40A5">
      <w:pPr>
        <w:spacing w:after="0" w:line="240" w:lineRule="auto"/>
        <w:jc w:val="center"/>
        <w:rPr>
          <w:rFonts w:ascii="Times New Roman" w:hAnsi="Times New Roman" w:cs="Times New Roman"/>
          <w:b/>
          <w:bCs/>
          <w:sz w:val="24"/>
          <w:szCs w:val="24"/>
        </w:rPr>
      </w:pPr>
      <w:bookmarkStart w:id="0" w:name="_GoBack"/>
      <w:bookmarkEnd w:id="0"/>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CB40A5" w:rsidRPr="003A22F3" w:rsidRDefault="00CB40A5" w:rsidP="00CB40A5">
      <w:pPr>
        <w:spacing w:after="0" w:line="240" w:lineRule="auto"/>
        <w:jc w:val="center"/>
        <w:rPr>
          <w:rFonts w:ascii="Times New Roman" w:hAnsi="Times New Roman" w:cs="Times New Roman"/>
          <w:b/>
          <w:bCs/>
          <w:sz w:val="24"/>
          <w:szCs w:val="24"/>
        </w:rPr>
      </w:pPr>
      <w:r w:rsidRPr="003A22F3">
        <w:rPr>
          <w:rFonts w:ascii="Times New Roman" w:hAnsi="Times New Roman" w:cs="Times New Roman"/>
          <w:b/>
          <w:bCs/>
          <w:sz w:val="24"/>
          <w:szCs w:val="24"/>
        </w:rPr>
        <w:lastRenderedPageBreak/>
        <w:t>Пояснительная записка.</w:t>
      </w:r>
    </w:p>
    <w:p w:rsidR="00CB40A5" w:rsidRPr="003A22F3" w:rsidRDefault="00CB40A5" w:rsidP="00CB40A5">
      <w:pPr>
        <w:spacing w:after="0" w:line="240" w:lineRule="auto"/>
        <w:jc w:val="center"/>
        <w:rPr>
          <w:rFonts w:ascii="Times New Roman" w:hAnsi="Times New Roman" w:cs="Times New Roman"/>
          <w:sz w:val="24"/>
          <w:szCs w:val="24"/>
        </w:rPr>
      </w:pPr>
    </w:p>
    <w:p w:rsidR="00E54750" w:rsidRDefault="00E54750" w:rsidP="00E5475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Актуальность программы связана с ростом уровня самоубий</w:t>
      </w:r>
      <w:proofErr w:type="gramStart"/>
      <w:r w:rsidRPr="003A22F3">
        <w:rPr>
          <w:rFonts w:ascii="Times New Roman" w:hAnsi="Times New Roman" w:cs="Times New Roman"/>
          <w:sz w:val="24"/>
          <w:szCs w:val="24"/>
        </w:rPr>
        <w:t>ств ср</w:t>
      </w:r>
      <w:proofErr w:type="gramEnd"/>
      <w:r w:rsidRPr="003A22F3">
        <w:rPr>
          <w:rFonts w:ascii="Times New Roman" w:hAnsi="Times New Roman" w:cs="Times New Roman"/>
          <w:sz w:val="24"/>
          <w:szCs w:val="24"/>
        </w:rPr>
        <w:t>еди российских подростков. Проблема детских суицидов присуща как неблагополучным семьям, так и семьям с внешними признаками социального и финансового благополучия.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w:t>
      </w:r>
    </w:p>
    <w:p w:rsidR="00E54750" w:rsidRDefault="00E54750" w:rsidP="00E5475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 xml:space="preserve"> Своевременная психологическая помощь, участливое отношение к подросткам, попавших в трудную жизненную ситуацию, помогли бы избежать трагедий. Целью рецензируемой программы является 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психического здоровья обучающихся. </w:t>
      </w:r>
    </w:p>
    <w:p w:rsidR="00E54750" w:rsidRDefault="00E54750" w:rsidP="00E54750">
      <w:pPr>
        <w:spacing w:after="0" w:line="240" w:lineRule="auto"/>
        <w:ind w:firstLine="567"/>
        <w:jc w:val="both"/>
        <w:rPr>
          <w:rFonts w:ascii="Times New Roman" w:hAnsi="Times New Roman" w:cs="Times New Roman"/>
          <w:sz w:val="24"/>
          <w:szCs w:val="24"/>
        </w:rPr>
      </w:pPr>
      <w:proofErr w:type="gramStart"/>
      <w:r w:rsidRPr="003A22F3">
        <w:rPr>
          <w:rFonts w:ascii="Times New Roman" w:hAnsi="Times New Roman" w:cs="Times New Roman"/>
          <w:sz w:val="24"/>
          <w:szCs w:val="24"/>
        </w:rPr>
        <w:t>Программа профилактики суицида среди детей и подростков включает пояснительную записку с описанием актуальности, целей и задач, принципов реализации программы, содержание программы, словарь терминов, план мероприятий по профилактике суицида среди детей и под</w:t>
      </w:r>
      <w:r>
        <w:rPr>
          <w:rFonts w:ascii="Times New Roman" w:hAnsi="Times New Roman" w:cs="Times New Roman"/>
          <w:sz w:val="24"/>
          <w:szCs w:val="24"/>
        </w:rPr>
        <w:t>ростков, список литературы и Приложения</w:t>
      </w:r>
      <w:r w:rsidRPr="003A22F3">
        <w:rPr>
          <w:rFonts w:ascii="Times New Roman" w:hAnsi="Times New Roman" w:cs="Times New Roman"/>
          <w:sz w:val="24"/>
          <w:szCs w:val="24"/>
        </w:rPr>
        <w:t>, в которых содержатся памят</w:t>
      </w:r>
      <w:r>
        <w:rPr>
          <w:rFonts w:ascii="Times New Roman" w:hAnsi="Times New Roman" w:cs="Times New Roman"/>
          <w:sz w:val="24"/>
          <w:szCs w:val="24"/>
        </w:rPr>
        <w:t>ки</w:t>
      </w:r>
      <w:r w:rsidRPr="003A22F3">
        <w:rPr>
          <w:rFonts w:ascii="Times New Roman" w:hAnsi="Times New Roman" w:cs="Times New Roman"/>
          <w:sz w:val="24"/>
          <w:szCs w:val="24"/>
        </w:rPr>
        <w:t xml:space="preserve"> педагогам, памятк</w:t>
      </w:r>
      <w:r>
        <w:rPr>
          <w:rFonts w:ascii="Times New Roman" w:hAnsi="Times New Roman" w:cs="Times New Roman"/>
          <w:sz w:val="24"/>
          <w:szCs w:val="24"/>
        </w:rPr>
        <w:t>и</w:t>
      </w:r>
      <w:r w:rsidRPr="003A22F3">
        <w:rPr>
          <w:rFonts w:ascii="Times New Roman" w:hAnsi="Times New Roman" w:cs="Times New Roman"/>
          <w:sz w:val="24"/>
          <w:szCs w:val="24"/>
        </w:rPr>
        <w:t xml:space="preserve"> для родителей, </w:t>
      </w:r>
      <w:r>
        <w:rPr>
          <w:rFonts w:ascii="Times New Roman" w:hAnsi="Times New Roman" w:cs="Times New Roman"/>
          <w:sz w:val="24"/>
          <w:szCs w:val="24"/>
        </w:rPr>
        <w:t>советы родителям по профилактике</w:t>
      </w:r>
      <w:r w:rsidRPr="003A22F3">
        <w:rPr>
          <w:rFonts w:ascii="Times New Roman" w:hAnsi="Times New Roman" w:cs="Times New Roman"/>
          <w:sz w:val="24"/>
          <w:szCs w:val="24"/>
        </w:rPr>
        <w:t xml:space="preserve"> подростковых суицидов, основная информация о подростковом суициде, опросник</w:t>
      </w:r>
      <w:r>
        <w:rPr>
          <w:rFonts w:ascii="Times New Roman" w:hAnsi="Times New Roman" w:cs="Times New Roman"/>
          <w:sz w:val="24"/>
          <w:szCs w:val="24"/>
        </w:rPr>
        <w:t>и</w:t>
      </w:r>
      <w:r w:rsidRPr="003A22F3">
        <w:rPr>
          <w:rFonts w:ascii="Times New Roman" w:hAnsi="Times New Roman" w:cs="Times New Roman"/>
          <w:sz w:val="24"/>
          <w:szCs w:val="24"/>
        </w:rPr>
        <w:t xml:space="preserve"> </w:t>
      </w:r>
      <w:r>
        <w:rPr>
          <w:rFonts w:ascii="Times New Roman" w:hAnsi="Times New Roman" w:cs="Times New Roman"/>
          <w:sz w:val="24"/>
          <w:szCs w:val="24"/>
        </w:rPr>
        <w:t xml:space="preserve"> и методики.</w:t>
      </w:r>
      <w:proofErr w:type="gramEnd"/>
    </w:p>
    <w:p w:rsidR="001C0F20" w:rsidRPr="003A22F3" w:rsidRDefault="00E54750" w:rsidP="00E54750">
      <w:pPr>
        <w:spacing w:after="0" w:line="240" w:lineRule="auto"/>
        <w:ind w:firstLine="567"/>
        <w:jc w:val="both"/>
        <w:rPr>
          <w:rFonts w:ascii="Times New Roman" w:hAnsi="Times New Roman" w:cs="Times New Roman"/>
          <w:sz w:val="24"/>
          <w:szCs w:val="24"/>
        </w:rPr>
      </w:pPr>
      <w:r w:rsidRPr="003A22F3">
        <w:rPr>
          <w:rFonts w:ascii="Times New Roman" w:hAnsi="Times New Roman" w:cs="Times New Roman"/>
          <w:sz w:val="24"/>
          <w:szCs w:val="24"/>
        </w:rPr>
        <w:t xml:space="preserve"> </w:t>
      </w:r>
    </w:p>
    <w:p w:rsidR="00CB40A5" w:rsidRPr="00CB40A5" w:rsidRDefault="00CB40A5" w:rsidP="00E54750">
      <w:pPr>
        <w:spacing w:after="0" w:line="240" w:lineRule="auto"/>
        <w:ind w:firstLine="708"/>
        <w:jc w:val="center"/>
        <w:rPr>
          <w:rFonts w:ascii="Times New Roman" w:hAnsi="Times New Roman" w:cs="Times New Roman"/>
          <w:sz w:val="24"/>
          <w:szCs w:val="24"/>
        </w:rPr>
      </w:pPr>
      <w:r w:rsidRPr="00CB40A5">
        <w:rPr>
          <w:rFonts w:ascii="Times New Roman" w:hAnsi="Times New Roman" w:cs="Times New Roman"/>
          <w:b/>
          <w:bCs/>
          <w:sz w:val="24"/>
          <w:szCs w:val="24"/>
        </w:rPr>
        <w:t>Цель программы:</w:t>
      </w:r>
    </w:p>
    <w:p w:rsid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w:t>
      </w:r>
      <w:r w:rsidR="001C0F20">
        <w:rPr>
          <w:rFonts w:ascii="Times New Roman" w:hAnsi="Times New Roman" w:cs="Times New Roman"/>
          <w:sz w:val="24"/>
          <w:szCs w:val="24"/>
        </w:rPr>
        <w:t>ихического здоровья обучающихся.</w:t>
      </w:r>
    </w:p>
    <w:p w:rsidR="001C0F20" w:rsidRPr="00CB40A5" w:rsidRDefault="001C0F20" w:rsidP="00E54750">
      <w:pPr>
        <w:spacing w:after="0" w:line="240" w:lineRule="auto"/>
        <w:jc w:val="both"/>
        <w:rPr>
          <w:rFonts w:ascii="Times New Roman" w:hAnsi="Times New Roman" w:cs="Times New Roman"/>
          <w:sz w:val="24"/>
          <w:szCs w:val="24"/>
        </w:rPr>
      </w:pPr>
    </w:p>
    <w:p w:rsidR="00CB40A5" w:rsidRPr="00CB40A5" w:rsidRDefault="00CB40A5" w:rsidP="00E54750">
      <w:pPr>
        <w:spacing w:after="0" w:line="240" w:lineRule="auto"/>
        <w:ind w:firstLine="708"/>
        <w:jc w:val="center"/>
        <w:rPr>
          <w:rFonts w:ascii="Times New Roman" w:hAnsi="Times New Roman" w:cs="Times New Roman"/>
          <w:sz w:val="24"/>
          <w:szCs w:val="24"/>
        </w:rPr>
      </w:pPr>
      <w:r w:rsidRPr="00CB40A5">
        <w:rPr>
          <w:rFonts w:ascii="Times New Roman" w:hAnsi="Times New Roman" w:cs="Times New Roman"/>
          <w:b/>
          <w:bCs/>
          <w:sz w:val="24"/>
          <w:szCs w:val="24"/>
        </w:rPr>
        <w:t>Задачи программы:</w:t>
      </w:r>
    </w:p>
    <w:p w:rsidR="00E54750"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выявление</w:t>
      </w:r>
      <w:r w:rsidR="00E54750">
        <w:rPr>
          <w:rFonts w:ascii="Times New Roman" w:hAnsi="Times New Roman" w:cs="Times New Roman"/>
          <w:sz w:val="24"/>
          <w:szCs w:val="24"/>
        </w:rPr>
        <w:t xml:space="preserve">  </w:t>
      </w:r>
      <w:r w:rsidRPr="00CB40A5">
        <w:rPr>
          <w:rFonts w:ascii="Times New Roman" w:hAnsi="Times New Roman" w:cs="Times New Roman"/>
          <w:sz w:val="24"/>
          <w:szCs w:val="24"/>
        </w:rPr>
        <w:t xml:space="preserve"> детей</w:t>
      </w:r>
      <w:r w:rsidR="00E54750">
        <w:rPr>
          <w:rFonts w:ascii="Times New Roman" w:hAnsi="Times New Roman" w:cs="Times New Roman"/>
          <w:sz w:val="24"/>
          <w:szCs w:val="24"/>
        </w:rPr>
        <w:t xml:space="preserve">  </w:t>
      </w:r>
      <w:r w:rsidRPr="00CB40A5">
        <w:rPr>
          <w:rFonts w:ascii="Times New Roman" w:hAnsi="Times New Roman" w:cs="Times New Roman"/>
          <w:sz w:val="24"/>
          <w:szCs w:val="24"/>
        </w:rPr>
        <w:t xml:space="preserve"> «группы риска»,</w:t>
      </w:r>
      <w:r w:rsidR="00E54750">
        <w:rPr>
          <w:rFonts w:ascii="Times New Roman" w:hAnsi="Times New Roman" w:cs="Times New Roman"/>
          <w:sz w:val="24"/>
          <w:szCs w:val="24"/>
        </w:rPr>
        <w:t xml:space="preserve">  </w:t>
      </w:r>
      <w:r w:rsidRPr="00CB40A5">
        <w:rPr>
          <w:rFonts w:ascii="Times New Roman" w:hAnsi="Times New Roman" w:cs="Times New Roman"/>
          <w:sz w:val="24"/>
          <w:szCs w:val="24"/>
        </w:rPr>
        <w:t xml:space="preserve"> обучение данной группы методам релаксации и </w:t>
      </w:r>
    </w:p>
    <w:p w:rsidR="00CB40A5" w:rsidRPr="00CB40A5" w:rsidRDefault="00E54750" w:rsidP="00E547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40A5" w:rsidRPr="00CB40A5">
        <w:rPr>
          <w:rFonts w:ascii="Times New Roman" w:hAnsi="Times New Roman" w:cs="Times New Roman"/>
          <w:sz w:val="24"/>
          <w:szCs w:val="24"/>
        </w:rPr>
        <w:t>саморегуляции.</w:t>
      </w:r>
    </w:p>
    <w:p w:rsidR="00E54750"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межведомственное</w:t>
      </w:r>
      <w:r w:rsidR="00E54750">
        <w:rPr>
          <w:rFonts w:ascii="Times New Roman" w:hAnsi="Times New Roman" w:cs="Times New Roman"/>
          <w:sz w:val="24"/>
          <w:szCs w:val="24"/>
        </w:rPr>
        <w:t xml:space="preserve">  </w:t>
      </w:r>
      <w:r w:rsidRPr="00CB40A5">
        <w:rPr>
          <w:rFonts w:ascii="Times New Roman" w:hAnsi="Times New Roman" w:cs="Times New Roman"/>
          <w:sz w:val="24"/>
          <w:szCs w:val="24"/>
        </w:rPr>
        <w:t xml:space="preserve"> взаимодействие</w:t>
      </w:r>
      <w:r w:rsidR="00E54750">
        <w:rPr>
          <w:rFonts w:ascii="Times New Roman" w:hAnsi="Times New Roman" w:cs="Times New Roman"/>
          <w:sz w:val="24"/>
          <w:szCs w:val="24"/>
        </w:rPr>
        <w:t xml:space="preserve"> </w:t>
      </w:r>
      <w:r w:rsidRPr="00CB40A5">
        <w:rPr>
          <w:rFonts w:ascii="Times New Roman" w:hAnsi="Times New Roman" w:cs="Times New Roman"/>
          <w:sz w:val="24"/>
          <w:szCs w:val="24"/>
        </w:rPr>
        <w:t xml:space="preserve"> со </w:t>
      </w:r>
      <w:r w:rsidR="00E54750">
        <w:rPr>
          <w:rFonts w:ascii="Times New Roman" w:hAnsi="Times New Roman" w:cs="Times New Roman"/>
          <w:sz w:val="24"/>
          <w:szCs w:val="24"/>
        </w:rPr>
        <w:t xml:space="preserve">  </w:t>
      </w:r>
      <w:r w:rsidRPr="00CB40A5">
        <w:rPr>
          <w:rFonts w:ascii="Times New Roman" w:hAnsi="Times New Roman" w:cs="Times New Roman"/>
          <w:sz w:val="24"/>
          <w:szCs w:val="24"/>
        </w:rPr>
        <w:t xml:space="preserve">специалистами </w:t>
      </w:r>
      <w:r w:rsidR="00E54750">
        <w:rPr>
          <w:rFonts w:ascii="Times New Roman" w:hAnsi="Times New Roman" w:cs="Times New Roman"/>
          <w:sz w:val="24"/>
          <w:szCs w:val="24"/>
        </w:rPr>
        <w:t xml:space="preserve">  </w:t>
      </w:r>
      <w:r w:rsidRPr="00CB40A5">
        <w:rPr>
          <w:rFonts w:ascii="Times New Roman" w:hAnsi="Times New Roman" w:cs="Times New Roman"/>
          <w:sz w:val="24"/>
          <w:szCs w:val="24"/>
        </w:rPr>
        <w:t>различных</w:t>
      </w:r>
      <w:r w:rsidR="00E54750">
        <w:rPr>
          <w:rFonts w:ascii="Times New Roman" w:hAnsi="Times New Roman" w:cs="Times New Roman"/>
          <w:sz w:val="24"/>
          <w:szCs w:val="24"/>
        </w:rPr>
        <w:t xml:space="preserve">   </w:t>
      </w:r>
      <w:r w:rsidRPr="00CB40A5">
        <w:rPr>
          <w:rFonts w:ascii="Times New Roman" w:hAnsi="Times New Roman" w:cs="Times New Roman"/>
          <w:sz w:val="24"/>
          <w:szCs w:val="24"/>
        </w:rPr>
        <w:t xml:space="preserve"> учреждений и </w:t>
      </w:r>
    </w:p>
    <w:p w:rsidR="00CB40A5" w:rsidRPr="00CB40A5" w:rsidRDefault="00E54750" w:rsidP="00E547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40A5" w:rsidRPr="00CB40A5">
        <w:rPr>
          <w:rFonts w:ascii="Times New Roman" w:hAnsi="Times New Roman" w:cs="Times New Roman"/>
          <w:sz w:val="24"/>
          <w:szCs w:val="24"/>
        </w:rPr>
        <w:t>организаций;</w:t>
      </w:r>
    </w:p>
    <w:p w:rsid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пропаганда здорового образа жизни, формирование у учащихся позитивного образа Я.</w:t>
      </w:r>
    </w:p>
    <w:p w:rsidR="001C0F20" w:rsidRPr="00CB40A5" w:rsidRDefault="001C0F20" w:rsidP="00E54750">
      <w:pPr>
        <w:spacing w:after="0" w:line="240" w:lineRule="auto"/>
        <w:jc w:val="both"/>
        <w:rPr>
          <w:rFonts w:ascii="Times New Roman" w:hAnsi="Times New Roman" w:cs="Times New Roman"/>
          <w:sz w:val="24"/>
          <w:szCs w:val="24"/>
        </w:rPr>
      </w:pPr>
    </w:p>
    <w:p w:rsidR="00CB40A5" w:rsidRPr="00CB40A5" w:rsidRDefault="00CB40A5" w:rsidP="00E54750">
      <w:pPr>
        <w:spacing w:after="0" w:line="240" w:lineRule="auto"/>
        <w:ind w:firstLine="708"/>
        <w:jc w:val="center"/>
        <w:rPr>
          <w:rFonts w:ascii="Times New Roman" w:hAnsi="Times New Roman" w:cs="Times New Roman"/>
          <w:sz w:val="24"/>
          <w:szCs w:val="24"/>
        </w:rPr>
      </w:pPr>
      <w:r w:rsidRPr="00CB40A5">
        <w:rPr>
          <w:rFonts w:ascii="Times New Roman" w:hAnsi="Times New Roman" w:cs="Times New Roman"/>
          <w:b/>
          <w:bCs/>
          <w:sz w:val="24"/>
          <w:szCs w:val="24"/>
        </w:rPr>
        <w:t>Принципы реализации программы:</w:t>
      </w:r>
    </w:p>
    <w:p w:rsidR="00CB40A5" w:rsidRPr="00CB40A5" w:rsidRDefault="00CB40A5" w:rsidP="00E5475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 xml:space="preserve">Принцип ценности личности, заключающийся в </w:t>
      </w:r>
      <w:proofErr w:type="spellStart"/>
      <w:r w:rsidRPr="00CB40A5">
        <w:rPr>
          <w:rFonts w:ascii="Times New Roman" w:hAnsi="Times New Roman" w:cs="Times New Roman"/>
          <w:sz w:val="24"/>
          <w:szCs w:val="24"/>
        </w:rPr>
        <w:t>самоценности</w:t>
      </w:r>
      <w:proofErr w:type="spellEnd"/>
      <w:r w:rsidRPr="00CB40A5">
        <w:rPr>
          <w:rFonts w:ascii="Times New Roman" w:hAnsi="Times New Roman" w:cs="Times New Roman"/>
          <w:sz w:val="24"/>
          <w:szCs w:val="24"/>
        </w:rPr>
        <w:t xml:space="preserve"> ребенка.</w:t>
      </w:r>
    </w:p>
    <w:p w:rsidR="00CB40A5" w:rsidRPr="00CB40A5" w:rsidRDefault="00CB40A5" w:rsidP="00E5475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уникальности личности, состоящий в признании индивидуальности ребенка.</w:t>
      </w:r>
    </w:p>
    <w:p w:rsidR="00CB40A5" w:rsidRPr="00CB40A5" w:rsidRDefault="00CB40A5" w:rsidP="00E5475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приоритета личностного развития, когда обучение выступает не как самоцель, а как средство развития личности каждого ребенка.</w:t>
      </w:r>
    </w:p>
    <w:p w:rsidR="00CB40A5" w:rsidRPr="00CB40A5" w:rsidRDefault="00CB40A5" w:rsidP="00E5475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ориентации на зону ближнего развития каждого ученика.</w:t>
      </w:r>
    </w:p>
    <w:p w:rsidR="00CB40A5" w:rsidRDefault="00CB40A5" w:rsidP="00E54750">
      <w:pPr>
        <w:numPr>
          <w:ilvl w:val="0"/>
          <w:numId w:val="1"/>
        </w:numPr>
        <w:tabs>
          <w:tab w:val="clear" w:pos="720"/>
          <w:tab w:val="left" w:pos="284"/>
        </w:tabs>
        <w:spacing w:after="0" w:line="240" w:lineRule="auto"/>
        <w:ind w:left="0" w:firstLine="0"/>
        <w:jc w:val="both"/>
        <w:rPr>
          <w:rFonts w:ascii="Times New Roman" w:hAnsi="Times New Roman" w:cs="Times New Roman"/>
          <w:sz w:val="24"/>
          <w:szCs w:val="24"/>
        </w:rPr>
      </w:pPr>
      <w:r w:rsidRPr="00CB40A5">
        <w:rPr>
          <w:rFonts w:ascii="Times New Roman" w:hAnsi="Times New Roman" w:cs="Times New Roman"/>
          <w:sz w:val="24"/>
          <w:szCs w:val="24"/>
        </w:rPr>
        <w:t>Принцип эмоционально-ценностных ориентаций учебно-воспитательного процесса.</w:t>
      </w:r>
    </w:p>
    <w:p w:rsidR="00D01ACE" w:rsidRPr="00CB40A5" w:rsidRDefault="00D01ACE" w:rsidP="00E54750">
      <w:pPr>
        <w:tabs>
          <w:tab w:val="left" w:pos="284"/>
        </w:tabs>
        <w:spacing w:after="0" w:line="240" w:lineRule="auto"/>
        <w:jc w:val="both"/>
        <w:rPr>
          <w:rFonts w:ascii="Times New Roman" w:hAnsi="Times New Roman" w:cs="Times New Roman"/>
          <w:sz w:val="24"/>
          <w:szCs w:val="24"/>
        </w:rPr>
      </w:pPr>
    </w:p>
    <w:p w:rsidR="00CB40A5" w:rsidRPr="00CB40A5" w:rsidRDefault="00CB40A5" w:rsidP="00E54750">
      <w:pPr>
        <w:spacing w:after="0" w:line="240" w:lineRule="auto"/>
        <w:ind w:firstLine="708"/>
        <w:jc w:val="center"/>
        <w:rPr>
          <w:rFonts w:ascii="Times New Roman" w:hAnsi="Times New Roman" w:cs="Times New Roman"/>
          <w:sz w:val="24"/>
          <w:szCs w:val="24"/>
        </w:rPr>
      </w:pPr>
      <w:r w:rsidRPr="00CB40A5">
        <w:rPr>
          <w:rFonts w:ascii="Times New Roman" w:hAnsi="Times New Roman" w:cs="Times New Roman"/>
          <w:b/>
          <w:bCs/>
          <w:sz w:val="24"/>
          <w:szCs w:val="24"/>
        </w:rPr>
        <w:t>Ожидаемый результат</w:t>
      </w:r>
      <w:r w:rsidRPr="00CB40A5">
        <w:rPr>
          <w:rFonts w:ascii="Times New Roman" w:hAnsi="Times New Roman" w:cs="Times New Roman"/>
          <w:sz w:val="24"/>
          <w:szCs w:val="24"/>
        </w:rPr>
        <w:t>.</w:t>
      </w:r>
    </w:p>
    <w:p w:rsidR="00CB40A5" w:rsidRDefault="00CB40A5" w:rsidP="00E54750">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Организованная таким образом работа позволит осуществлять социальную и психологическую защиту детей, снизить количество детей с девиантным поведением и избежать суицидальных попыток. Также позволит организовать  работу по оптимизации детско-родительских взаимоотношений.</w:t>
      </w:r>
    </w:p>
    <w:p w:rsidR="00D01ACE" w:rsidRPr="00CB40A5" w:rsidRDefault="00D01ACE" w:rsidP="00E54750">
      <w:pPr>
        <w:spacing w:after="0" w:line="240" w:lineRule="auto"/>
        <w:ind w:firstLine="284"/>
        <w:jc w:val="both"/>
        <w:rPr>
          <w:rFonts w:ascii="Times New Roman" w:hAnsi="Times New Roman" w:cs="Times New Roman"/>
          <w:sz w:val="24"/>
          <w:szCs w:val="24"/>
        </w:rPr>
      </w:pPr>
    </w:p>
    <w:p w:rsidR="00CB40A5" w:rsidRPr="00CB40A5" w:rsidRDefault="00CB40A5" w:rsidP="00E54750">
      <w:pPr>
        <w:spacing w:after="0" w:line="240" w:lineRule="auto"/>
        <w:ind w:firstLine="284"/>
        <w:jc w:val="center"/>
        <w:rPr>
          <w:rFonts w:ascii="Times New Roman" w:hAnsi="Times New Roman" w:cs="Times New Roman"/>
          <w:sz w:val="24"/>
          <w:szCs w:val="24"/>
        </w:rPr>
      </w:pPr>
      <w:r w:rsidRPr="00CB40A5">
        <w:rPr>
          <w:rFonts w:ascii="Times New Roman" w:hAnsi="Times New Roman" w:cs="Times New Roman"/>
          <w:b/>
          <w:bCs/>
          <w:sz w:val="24"/>
          <w:szCs w:val="24"/>
        </w:rPr>
        <w:t>Содержание программы</w:t>
      </w:r>
      <w:r w:rsidRPr="00CB40A5">
        <w:rPr>
          <w:rFonts w:ascii="Times New Roman" w:hAnsi="Times New Roman" w:cs="Times New Roman"/>
          <w:sz w:val="24"/>
          <w:szCs w:val="24"/>
        </w:rPr>
        <w:t>.</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Исходя, из цели и задач программы работа проводится по следующим направлениям:</w:t>
      </w:r>
    </w:p>
    <w:p w:rsidR="00CB40A5" w:rsidRPr="00CB40A5" w:rsidRDefault="00CB40A5" w:rsidP="00E54750">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1. Выявление и реабилитация детей «группы риска» и семей, находящихся в социально опасном положении:</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lastRenderedPageBreak/>
        <w:t>• диагностика – тесты на определение личностной и реактивной трев</w:t>
      </w:r>
      <w:r w:rsidR="00D01ACE">
        <w:rPr>
          <w:rFonts w:ascii="Times New Roman" w:hAnsi="Times New Roman" w:cs="Times New Roman"/>
          <w:sz w:val="24"/>
          <w:szCs w:val="24"/>
        </w:rPr>
        <w:t>ожности, подверженности стрессу</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создание электронной базы данных по социально неблагополучным семьям, детям, скл</w:t>
      </w:r>
      <w:r w:rsidR="00D01ACE">
        <w:rPr>
          <w:rFonts w:ascii="Times New Roman" w:hAnsi="Times New Roman" w:cs="Times New Roman"/>
          <w:sz w:val="24"/>
          <w:szCs w:val="24"/>
        </w:rPr>
        <w:t>онным к суицидальному поведению</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 проведение профилактических мероприятий, направленных </w:t>
      </w:r>
      <w:r w:rsidR="00D01ACE">
        <w:rPr>
          <w:rFonts w:ascii="Times New Roman" w:hAnsi="Times New Roman" w:cs="Times New Roman"/>
          <w:sz w:val="24"/>
          <w:szCs w:val="24"/>
        </w:rPr>
        <w:t>на снижение суицидального риска</w:t>
      </w:r>
    </w:p>
    <w:p w:rsidR="00CB40A5" w:rsidRPr="00CB40A5" w:rsidRDefault="00CB40A5" w:rsidP="00E54750">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 xml:space="preserve">2. </w:t>
      </w:r>
      <w:r w:rsidR="00D01ACE">
        <w:rPr>
          <w:rFonts w:ascii="Times New Roman" w:hAnsi="Times New Roman" w:cs="Times New Roman"/>
          <w:b/>
          <w:bCs/>
          <w:sz w:val="24"/>
          <w:szCs w:val="24"/>
        </w:rPr>
        <w:t>П</w:t>
      </w:r>
      <w:r w:rsidRPr="00CB40A5">
        <w:rPr>
          <w:rFonts w:ascii="Times New Roman" w:hAnsi="Times New Roman" w:cs="Times New Roman"/>
          <w:b/>
          <w:bCs/>
          <w:sz w:val="24"/>
          <w:szCs w:val="24"/>
        </w:rPr>
        <w:t xml:space="preserve">ропаганда здорового образа жизни, сохранение и укрепление психического здоровья среди </w:t>
      </w:r>
      <w:proofErr w:type="gramStart"/>
      <w:r w:rsidRPr="00CB40A5">
        <w:rPr>
          <w:rFonts w:ascii="Times New Roman" w:hAnsi="Times New Roman" w:cs="Times New Roman"/>
          <w:b/>
          <w:bCs/>
          <w:sz w:val="24"/>
          <w:szCs w:val="24"/>
        </w:rPr>
        <w:t>обучающихся</w:t>
      </w:r>
      <w:proofErr w:type="gramEnd"/>
      <w:r w:rsidR="00D01ACE">
        <w:rPr>
          <w:rFonts w:ascii="Times New Roman" w:hAnsi="Times New Roman" w:cs="Times New Roman"/>
          <w:sz w:val="24"/>
          <w:szCs w:val="24"/>
        </w:rPr>
        <w:t>:</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 </w:t>
      </w:r>
      <w:r w:rsidR="00D01ACE">
        <w:rPr>
          <w:rFonts w:ascii="Times New Roman" w:hAnsi="Times New Roman" w:cs="Times New Roman"/>
          <w:sz w:val="24"/>
          <w:szCs w:val="24"/>
        </w:rPr>
        <w:t>о</w:t>
      </w:r>
      <w:r w:rsidRPr="00CB40A5">
        <w:rPr>
          <w:rFonts w:ascii="Times New Roman" w:hAnsi="Times New Roman" w:cs="Times New Roman"/>
          <w:sz w:val="24"/>
          <w:szCs w:val="24"/>
        </w:rPr>
        <w:t>рганизация досуга несовершеннолетних для формирования широкого круга интересов, увлечений, занятий, направленных на укрепление и сохранение псих</w:t>
      </w:r>
      <w:r w:rsidR="00D01ACE">
        <w:rPr>
          <w:rFonts w:ascii="Times New Roman" w:hAnsi="Times New Roman" w:cs="Times New Roman"/>
          <w:sz w:val="24"/>
          <w:szCs w:val="24"/>
        </w:rPr>
        <w:t>ического и физического здоровья</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организация и проведение мероприятий, акций по пропаганде ЗОЖ, вовлечение детей «группы риска» в массовые и социально-значимые мероприятия.</w:t>
      </w:r>
    </w:p>
    <w:p w:rsidR="00CB40A5" w:rsidRPr="00CB40A5" w:rsidRDefault="00D01ACE" w:rsidP="00E5475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3</w:t>
      </w:r>
      <w:r w:rsidR="00CB40A5" w:rsidRPr="00CB40A5">
        <w:rPr>
          <w:rFonts w:ascii="Times New Roman" w:hAnsi="Times New Roman" w:cs="Times New Roman"/>
          <w:b/>
          <w:bCs/>
          <w:sz w:val="24"/>
          <w:szCs w:val="24"/>
        </w:rPr>
        <w:t>. Оптимизация межличностных отношений в школе.</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 общения педагогов с учащимися.</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Оптимизации учебной деятельности учащихся, вовлечению учащихся в социально-значимые виды деятельности, организации школьного самоуправления, формированию установок у учащихся на самореализацию в социально-одобряемых сферах жизнедеятельности (культуре, спорте, искусстве, науке и др.).</w:t>
      </w:r>
    </w:p>
    <w:p w:rsid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Взаимоотношения с учащимися должны строиться на основе уважения, убеждения, спокойном, доброжелательном тоне общения.</w:t>
      </w:r>
    </w:p>
    <w:p w:rsidR="00D01ACE" w:rsidRPr="00CB40A5" w:rsidRDefault="00D01ACE" w:rsidP="00E54750">
      <w:pPr>
        <w:spacing w:after="0" w:line="240" w:lineRule="auto"/>
        <w:jc w:val="both"/>
        <w:rPr>
          <w:rFonts w:ascii="Times New Roman" w:hAnsi="Times New Roman" w:cs="Times New Roman"/>
          <w:sz w:val="24"/>
          <w:szCs w:val="24"/>
        </w:rPr>
      </w:pPr>
    </w:p>
    <w:p w:rsidR="00CB40A5" w:rsidRDefault="00CB40A5" w:rsidP="00E54750">
      <w:pPr>
        <w:spacing w:after="0" w:line="240" w:lineRule="auto"/>
        <w:jc w:val="both"/>
        <w:rPr>
          <w:rFonts w:ascii="Times New Roman" w:hAnsi="Times New Roman" w:cs="Times New Roman"/>
          <w:b/>
          <w:bCs/>
          <w:sz w:val="24"/>
          <w:szCs w:val="24"/>
        </w:rPr>
      </w:pPr>
      <w:r w:rsidRPr="00CB40A5">
        <w:rPr>
          <w:rFonts w:ascii="Times New Roman" w:hAnsi="Times New Roman" w:cs="Times New Roman"/>
          <w:b/>
          <w:bCs/>
          <w:sz w:val="24"/>
          <w:szCs w:val="24"/>
        </w:rPr>
        <w:t>Словарь терминов</w:t>
      </w:r>
    </w:p>
    <w:p w:rsidR="00D01ACE" w:rsidRPr="00CB40A5" w:rsidRDefault="00D01ACE" w:rsidP="00E54750">
      <w:pPr>
        <w:spacing w:after="0" w:line="240" w:lineRule="auto"/>
        <w:jc w:val="both"/>
        <w:rPr>
          <w:rFonts w:ascii="Times New Roman" w:hAnsi="Times New Roman" w:cs="Times New Roman"/>
          <w:sz w:val="24"/>
          <w:szCs w:val="24"/>
        </w:rPr>
      </w:pP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xml:space="preserve">Суицид </w:t>
      </w:r>
      <w:r w:rsidRPr="00CB40A5">
        <w:rPr>
          <w:rFonts w:ascii="Times New Roman" w:hAnsi="Times New Roman" w:cs="Times New Roman"/>
          <w:sz w:val="24"/>
          <w:szCs w:val="24"/>
        </w:rPr>
        <w:t xml:space="preserve">– </w:t>
      </w:r>
      <w:proofErr w:type="spellStart"/>
      <w:r w:rsidRPr="00CB40A5">
        <w:rPr>
          <w:rFonts w:ascii="Times New Roman" w:hAnsi="Times New Roman" w:cs="Times New Roman"/>
          <w:sz w:val="24"/>
          <w:szCs w:val="24"/>
        </w:rPr>
        <w:t>самодеструктивное</w:t>
      </w:r>
      <w:proofErr w:type="spellEnd"/>
      <w:r w:rsidRPr="00CB40A5">
        <w:rPr>
          <w:rFonts w:ascii="Times New Roman" w:hAnsi="Times New Roman" w:cs="Times New Roman"/>
          <w:sz w:val="24"/>
          <w:szCs w:val="24"/>
        </w:rPr>
        <w:t xml:space="preserve"> поведение человека, направленное на намеренное лишение себя жизни.</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Суицидальная попытка</w:t>
      </w:r>
      <w:r w:rsidRPr="00CB40A5">
        <w:rPr>
          <w:rFonts w:ascii="Times New Roman" w:hAnsi="Times New Roman" w:cs="Times New Roman"/>
          <w:sz w:val="24"/>
          <w:szCs w:val="24"/>
        </w:rPr>
        <w:t xml:space="preserve"> – это целенаправленное действия по лишению себя жизни, не закончившиеся смертью.</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Суицидальные замыслы</w:t>
      </w:r>
      <w:r w:rsidRPr="00CB40A5">
        <w:rPr>
          <w:rFonts w:ascii="Times New Roman" w:hAnsi="Times New Roman" w:cs="Times New Roman"/>
          <w:sz w:val="24"/>
          <w:szCs w:val="24"/>
        </w:rPr>
        <w:t xml:space="preserve"> – активная форма проявления </w:t>
      </w:r>
      <w:proofErr w:type="spellStart"/>
      <w:r w:rsidRPr="00CB40A5">
        <w:rPr>
          <w:rFonts w:ascii="Times New Roman" w:hAnsi="Times New Roman" w:cs="Times New Roman"/>
          <w:sz w:val="24"/>
          <w:szCs w:val="24"/>
        </w:rPr>
        <w:t>суицидальности</w:t>
      </w:r>
      <w:proofErr w:type="spellEnd"/>
      <w:r w:rsidRPr="00CB40A5">
        <w:rPr>
          <w:rFonts w:ascii="Times New Roman" w:hAnsi="Times New Roman" w:cs="Times New Roman"/>
          <w:sz w:val="24"/>
          <w:szCs w:val="24"/>
        </w:rPr>
        <w:t>, т.е. тенденция к самоубийству, глубина которой нарастает параллельно степени разработки плана е</w:t>
      </w:r>
      <w:r w:rsidRPr="00CB40A5">
        <w:rPr>
          <w:rFonts w:cs="Times New Roman"/>
          <w:sz w:val="24"/>
          <w:szCs w:val="24"/>
        </w:rPr>
        <w:t>ѐ</w:t>
      </w:r>
      <w:r w:rsidRPr="00CB40A5">
        <w:rPr>
          <w:rFonts w:ascii="Times New Roman" w:hAnsi="Times New Roman" w:cs="Times New Roman"/>
          <w:sz w:val="24"/>
          <w:szCs w:val="24"/>
        </w:rPr>
        <w:t xml:space="preserve"> реализации.</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Суицидальный риск</w:t>
      </w:r>
      <w:r w:rsidRPr="00CB40A5">
        <w:rPr>
          <w:rFonts w:ascii="Times New Roman" w:hAnsi="Times New Roman" w:cs="Times New Roman"/>
          <w:sz w:val="24"/>
          <w:szCs w:val="24"/>
        </w:rPr>
        <w:t xml:space="preserve"> – склонность человека к совершению действий, направленных на собственное уничтожение.</w:t>
      </w:r>
    </w:p>
    <w:p w:rsidR="00CB40A5" w:rsidRPr="00CB40A5" w:rsidRDefault="00CB40A5" w:rsidP="00E54750">
      <w:pPr>
        <w:spacing w:after="0" w:line="240" w:lineRule="auto"/>
        <w:jc w:val="both"/>
        <w:rPr>
          <w:rFonts w:ascii="Times New Roman" w:hAnsi="Times New Roman" w:cs="Times New Roman"/>
          <w:sz w:val="24"/>
          <w:szCs w:val="24"/>
        </w:rPr>
      </w:pPr>
      <w:proofErr w:type="spellStart"/>
      <w:r w:rsidRPr="00CB40A5">
        <w:rPr>
          <w:rFonts w:ascii="Times New Roman" w:hAnsi="Times New Roman" w:cs="Times New Roman"/>
          <w:b/>
          <w:bCs/>
          <w:sz w:val="24"/>
          <w:szCs w:val="24"/>
        </w:rPr>
        <w:t>Суицидент</w:t>
      </w:r>
      <w:proofErr w:type="spellEnd"/>
      <w:r w:rsidRPr="00CB40A5">
        <w:rPr>
          <w:rFonts w:ascii="Times New Roman" w:hAnsi="Times New Roman" w:cs="Times New Roman"/>
          <w:b/>
          <w:bCs/>
          <w:sz w:val="24"/>
          <w:szCs w:val="24"/>
        </w:rPr>
        <w:t xml:space="preserve"> –</w:t>
      </w:r>
      <w:r w:rsidRPr="00CB40A5">
        <w:rPr>
          <w:rFonts w:ascii="Times New Roman" w:hAnsi="Times New Roman" w:cs="Times New Roman"/>
          <w:sz w:val="24"/>
          <w:szCs w:val="24"/>
        </w:rPr>
        <w:t xml:space="preserve"> человек, совершивший самоубийство или покушение на самоубийство.</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Социальная среда</w:t>
      </w:r>
      <w:r w:rsidRPr="00CB40A5">
        <w:rPr>
          <w:rFonts w:ascii="Times New Roman" w:hAnsi="Times New Roman" w:cs="Times New Roman"/>
          <w:sz w:val="24"/>
          <w:szCs w:val="24"/>
        </w:rPr>
        <w:t xml:space="preserve"> – 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CB40A5" w:rsidRPr="00CB40A5" w:rsidRDefault="00CB40A5" w:rsidP="00E54750">
      <w:pPr>
        <w:spacing w:after="0" w:line="240" w:lineRule="auto"/>
        <w:jc w:val="both"/>
        <w:rPr>
          <w:rFonts w:ascii="Times New Roman" w:hAnsi="Times New Roman" w:cs="Times New Roman"/>
          <w:sz w:val="24"/>
          <w:szCs w:val="24"/>
        </w:rPr>
      </w:pPr>
      <w:proofErr w:type="gramStart"/>
      <w:r w:rsidRPr="00CB40A5">
        <w:rPr>
          <w:rFonts w:ascii="Times New Roman" w:hAnsi="Times New Roman" w:cs="Times New Roman"/>
          <w:b/>
          <w:bCs/>
          <w:sz w:val="24"/>
          <w:szCs w:val="24"/>
        </w:rPr>
        <w:t>Толерантность –</w:t>
      </w:r>
      <w:r w:rsidRPr="00CB40A5">
        <w:rPr>
          <w:rFonts w:ascii="Times New Roman" w:hAnsi="Times New Roman" w:cs="Times New Roman"/>
          <w:sz w:val="24"/>
          <w:szCs w:val="24"/>
        </w:rPr>
        <w:t xml:space="preserve"> способность человека, принимать других людей такими, каковы они есть, сосуществовать и взаимодействовать с ними.</w:t>
      </w:r>
      <w:proofErr w:type="gramEnd"/>
    </w:p>
    <w:p w:rsidR="00CB40A5" w:rsidRPr="00CB40A5" w:rsidRDefault="00CB40A5" w:rsidP="00E54750">
      <w:pPr>
        <w:spacing w:after="0" w:line="240" w:lineRule="auto"/>
        <w:jc w:val="both"/>
        <w:rPr>
          <w:rFonts w:ascii="Times New Roman" w:hAnsi="Times New Roman" w:cs="Times New Roman"/>
          <w:sz w:val="24"/>
          <w:szCs w:val="24"/>
        </w:rPr>
      </w:pPr>
    </w:p>
    <w:p w:rsidR="00CB40A5" w:rsidRDefault="00CB40A5" w:rsidP="00E54750">
      <w:pPr>
        <w:spacing w:after="0" w:line="240" w:lineRule="auto"/>
        <w:jc w:val="both"/>
        <w:rPr>
          <w:rFonts w:ascii="Times New Roman" w:hAnsi="Times New Roman" w:cs="Times New Roman"/>
          <w:sz w:val="24"/>
          <w:szCs w:val="24"/>
        </w:rPr>
      </w:pPr>
    </w:p>
    <w:p w:rsidR="00D01ACE" w:rsidRDefault="00D01ACE" w:rsidP="00E54750">
      <w:pPr>
        <w:spacing w:after="0" w:line="240" w:lineRule="auto"/>
        <w:jc w:val="both"/>
        <w:rPr>
          <w:rFonts w:ascii="Times New Roman" w:hAnsi="Times New Roman" w:cs="Times New Roman"/>
          <w:sz w:val="24"/>
          <w:szCs w:val="24"/>
        </w:rPr>
      </w:pPr>
    </w:p>
    <w:p w:rsidR="003E56F8" w:rsidRDefault="003E56F8" w:rsidP="00E54750">
      <w:pPr>
        <w:spacing w:after="0" w:line="240" w:lineRule="auto"/>
        <w:jc w:val="both"/>
        <w:rPr>
          <w:rFonts w:ascii="Times New Roman" w:hAnsi="Times New Roman" w:cs="Times New Roman"/>
          <w:sz w:val="24"/>
          <w:szCs w:val="24"/>
        </w:rPr>
      </w:pPr>
    </w:p>
    <w:p w:rsidR="003E56F8" w:rsidRDefault="003E56F8" w:rsidP="00E54750">
      <w:pPr>
        <w:spacing w:after="0" w:line="240" w:lineRule="auto"/>
        <w:jc w:val="both"/>
        <w:rPr>
          <w:rFonts w:ascii="Times New Roman" w:hAnsi="Times New Roman" w:cs="Times New Roman"/>
          <w:sz w:val="24"/>
          <w:szCs w:val="24"/>
        </w:rPr>
      </w:pPr>
    </w:p>
    <w:p w:rsidR="003E56F8" w:rsidRDefault="003E56F8" w:rsidP="00E54750">
      <w:pPr>
        <w:spacing w:after="0" w:line="240" w:lineRule="auto"/>
        <w:jc w:val="both"/>
        <w:rPr>
          <w:rFonts w:ascii="Times New Roman" w:hAnsi="Times New Roman" w:cs="Times New Roman"/>
          <w:sz w:val="24"/>
          <w:szCs w:val="24"/>
        </w:rPr>
      </w:pPr>
    </w:p>
    <w:p w:rsidR="003E56F8" w:rsidRDefault="003E56F8" w:rsidP="00E54750">
      <w:pPr>
        <w:spacing w:after="0" w:line="240" w:lineRule="auto"/>
        <w:jc w:val="both"/>
        <w:rPr>
          <w:rFonts w:ascii="Times New Roman" w:hAnsi="Times New Roman" w:cs="Times New Roman"/>
          <w:sz w:val="24"/>
          <w:szCs w:val="24"/>
        </w:rPr>
      </w:pPr>
    </w:p>
    <w:p w:rsidR="003E56F8" w:rsidRDefault="003E56F8" w:rsidP="00E54750">
      <w:pPr>
        <w:spacing w:after="0" w:line="240" w:lineRule="auto"/>
        <w:jc w:val="both"/>
        <w:rPr>
          <w:rFonts w:ascii="Times New Roman" w:hAnsi="Times New Roman" w:cs="Times New Roman"/>
          <w:sz w:val="24"/>
          <w:szCs w:val="24"/>
        </w:rPr>
      </w:pPr>
    </w:p>
    <w:p w:rsidR="003E56F8" w:rsidRDefault="003E56F8" w:rsidP="00E54750">
      <w:pPr>
        <w:spacing w:after="0" w:line="240" w:lineRule="auto"/>
        <w:jc w:val="both"/>
        <w:rPr>
          <w:rFonts w:ascii="Times New Roman" w:hAnsi="Times New Roman" w:cs="Times New Roman"/>
          <w:sz w:val="24"/>
          <w:szCs w:val="24"/>
        </w:rPr>
      </w:pPr>
    </w:p>
    <w:p w:rsidR="00D01ACE" w:rsidRDefault="00D01ACE" w:rsidP="00E54750">
      <w:pPr>
        <w:spacing w:after="0" w:line="240" w:lineRule="auto"/>
        <w:jc w:val="both"/>
        <w:rPr>
          <w:rFonts w:ascii="Times New Roman" w:hAnsi="Times New Roman" w:cs="Times New Roman"/>
          <w:sz w:val="24"/>
          <w:szCs w:val="24"/>
        </w:rPr>
      </w:pPr>
    </w:p>
    <w:p w:rsidR="00D01ACE" w:rsidRPr="00CB40A5" w:rsidRDefault="00D01ACE" w:rsidP="00E54750">
      <w:pPr>
        <w:spacing w:after="0" w:line="240" w:lineRule="auto"/>
        <w:jc w:val="both"/>
        <w:rPr>
          <w:rFonts w:ascii="Times New Roman" w:hAnsi="Times New Roman" w:cs="Times New Roman"/>
          <w:sz w:val="24"/>
          <w:szCs w:val="24"/>
        </w:rPr>
      </w:pPr>
    </w:p>
    <w:p w:rsidR="00997CC7" w:rsidRPr="00CB40A5" w:rsidRDefault="00997CC7" w:rsidP="003E56F8">
      <w:pPr>
        <w:spacing w:after="0" w:line="240" w:lineRule="auto"/>
        <w:ind w:firstLine="708"/>
        <w:jc w:val="center"/>
        <w:rPr>
          <w:rFonts w:ascii="Times New Roman" w:hAnsi="Times New Roman" w:cs="Times New Roman"/>
          <w:sz w:val="24"/>
          <w:szCs w:val="24"/>
        </w:rPr>
      </w:pPr>
      <w:r w:rsidRPr="00CB40A5">
        <w:rPr>
          <w:rFonts w:ascii="Times New Roman" w:hAnsi="Times New Roman" w:cs="Times New Roman"/>
          <w:b/>
          <w:bCs/>
          <w:sz w:val="24"/>
          <w:szCs w:val="24"/>
        </w:rPr>
        <w:lastRenderedPageBreak/>
        <w:t>ПЛАН</w:t>
      </w:r>
    </w:p>
    <w:p w:rsidR="003E56F8" w:rsidRDefault="00997CC7" w:rsidP="003E56F8">
      <w:pPr>
        <w:spacing w:after="0" w:line="240" w:lineRule="auto"/>
        <w:jc w:val="center"/>
        <w:rPr>
          <w:rFonts w:ascii="Times New Roman" w:hAnsi="Times New Roman" w:cs="Times New Roman"/>
          <w:b/>
          <w:bCs/>
          <w:sz w:val="24"/>
          <w:szCs w:val="24"/>
        </w:rPr>
      </w:pPr>
      <w:r w:rsidRPr="00CB40A5">
        <w:rPr>
          <w:rFonts w:ascii="Times New Roman" w:hAnsi="Times New Roman" w:cs="Times New Roman"/>
          <w:b/>
          <w:bCs/>
          <w:sz w:val="24"/>
          <w:szCs w:val="24"/>
        </w:rPr>
        <w:t>мер</w:t>
      </w:r>
      <w:r w:rsidR="003E56F8">
        <w:rPr>
          <w:rFonts w:ascii="Times New Roman" w:hAnsi="Times New Roman" w:cs="Times New Roman"/>
          <w:b/>
          <w:bCs/>
          <w:sz w:val="24"/>
          <w:szCs w:val="24"/>
        </w:rPr>
        <w:t>оприятий по профилактике</w:t>
      </w:r>
    </w:p>
    <w:p w:rsidR="00997CC7" w:rsidRDefault="003E56F8" w:rsidP="003E56F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суицидального поведения</w:t>
      </w:r>
      <w:r w:rsidR="00997CC7" w:rsidRPr="00CB40A5">
        <w:rPr>
          <w:rFonts w:ascii="Times New Roman" w:hAnsi="Times New Roman" w:cs="Times New Roman"/>
          <w:b/>
          <w:bCs/>
          <w:sz w:val="24"/>
          <w:szCs w:val="24"/>
        </w:rPr>
        <w:t xml:space="preserve"> среди детей и подростков</w:t>
      </w:r>
    </w:p>
    <w:p w:rsidR="00593B31" w:rsidRPr="00CB40A5" w:rsidRDefault="00593B31" w:rsidP="003E56F8">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644"/>
        <w:gridCol w:w="5232"/>
        <w:gridCol w:w="23"/>
        <w:gridCol w:w="1636"/>
        <w:gridCol w:w="2036"/>
      </w:tblGrid>
      <w:tr w:rsidR="00CB40A5" w:rsidRPr="00CB40A5" w:rsidTr="00785A6D">
        <w:tc>
          <w:tcPr>
            <w:tcW w:w="957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3"/>
              <w:spacing w:before="0" w:beforeAutospacing="0" w:after="0" w:afterAutospacing="0"/>
              <w:jc w:val="both"/>
            </w:pPr>
            <w:r w:rsidRPr="00CB40A5">
              <w:rPr>
                <w:b/>
                <w:bCs/>
                <w:i/>
                <w:iCs/>
              </w:rPr>
              <w:t>Просветительско-профилактическая деятельность</w:t>
            </w:r>
          </w:p>
        </w:tc>
      </w:tr>
      <w:tr w:rsidR="00CB40A5" w:rsidRPr="00CB40A5" w:rsidTr="00785A6D">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3"/>
              <w:spacing w:before="0" w:beforeAutospacing="0" w:after="0" w:afterAutospacing="0"/>
              <w:jc w:val="both"/>
            </w:pPr>
            <w:r w:rsidRPr="00CB40A5">
              <w:rPr>
                <w:b/>
                <w:bCs/>
                <w:i/>
                <w:iCs/>
              </w:rPr>
              <w:t xml:space="preserve">Работа с </w:t>
            </w:r>
            <w:proofErr w:type="gramStart"/>
            <w:r w:rsidRPr="00CB40A5">
              <w:rPr>
                <w:b/>
                <w:bCs/>
                <w:i/>
                <w:iCs/>
              </w:rPr>
              <w:t>обучающимися</w:t>
            </w:r>
            <w:proofErr w:type="gramEnd"/>
            <w:r w:rsidRPr="00CB40A5">
              <w:rPr>
                <w:b/>
                <w:bCs/>
                <w:i/>
                <w:iCs/>
              </w:rPr>
              <w:t xml:space="preserve"> ОУ</w:t>
            </w:r>
          </w:p>
        </w:tc>
      </w:tr>
      <w:tr w:rsidR="00CF7EA1" w:rsidRPr="00CB40A5" w:rsidTr="004B3B36">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3"/>
              <w:spacing w:before="0" w:beforeAutospacing="0" w:after="0" w:afterAutospacing="0"/>
              <w:jc w:val="both"/>
            </w:pPr>
            <w:r w:rsidRPr="00CB40A5">
              <w:rPr>
                <w:b/>
                <w:bCs/>
              </w:rPr>
              <w:t>№</w:t>
            </w:r>
          </w:p>
        </w:tc>
        <w:tc>
          <w:tcPr>
            <w:tcW w:w="52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E54750">
            <w:pPr>
              <w:pStyle w:val="a3"/>
              <w:spacing w:before="0" w:beforeAutospacing="0" w:after="0" w:afterAutospacing="0"/>
              <w:jc w:val="both"/>
            </w:pPr>
            <w:r>
              <w:rPr>
                <w:b/>
                <w:bCs/>
              </w:rPr>
              <w:t>С</w:t>
            </w:r>
            <w:r w:rsidR="00CB40A5" w:rsidRPr="00CB40A5">
              <w:rPr>
                <w:b/>
                <w:bCs/>
              </w:rPr>
              <w:t>одержание работы</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E54750">
            <w:pPr>
              <w:pStyle w:val="a3"/>
              <w:spacing w:before="0" w:beforeAutospacing="0" w:after="0" w:afterAutospacing="0"/>
              <w:jc w:val="both"/>
            </w:pPr>
            <w:r>
              <w:rPr>
                <w:b/>
                <w:bCs/>
              </w:rPr>
              <w:t>С</w:t>
            </w:r>
            <w:r w:rsidR="00CB40A5" w:rsidRPr="00CB40A5">
              <w:rPr>
                <w:b/>
                <w:bCs/>
              </w:rPr>
              <w:t>роки</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E54750">
            <w:pPr>
              <w:pStyle w:val="a3"/>
              <w:spacing w:before="0" w:beforeAutospacing="0" w:after="0" w:afterAutospacing="0"/>
              <w:jc w:val="both"/>
            </w:pPr>
            <w:r>
              <w:rPr>
                <w:b/>
                <w:bCs/>
              </w:rPr>
              <w:t>О</w:t>
            </w:r>
            <w:r w:rsidR="00CB40A5" w:rsidRPr="00CB40A5">
              <w:rPr>
                <w:b/>
                <w:bCs/>
              </w:rPr>
              <w:t>тветственный</w:t>
            </w:r>
          </w:p>
        </w:tc>
      </w:tr>
      <w:tr w:rsidR="00CF7EA1" w:rsidRPr="00CB40A5" w:rsidTr="004B3B36">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4"/>
              <w:jc w:val="both"/>
            </w:pPr>
            <w:r w:rsidRPr="00CB40A5">
              <w:t>1</w:t>
            </w:r>
          </w:p>
        </w:tc>
        <w:tc>
          <w:tcPr>
            <w:tcW w:w="52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4"/>
              <w:jc w:val="both"/>
            </w:pPr>
            <w:r w:rsidRPr="00CB40A5">
              <w:t>Выявление и реабилитация несовершеннолетних и их семей, оказавшихся в сложной жизненной ситуации</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93B31" w:rsidP="00E54750">
            <w:pPr>
              <w:pStyle w:val="a4"/>
              <w:jc w:val="both"/>
            </w:pPr>
            <w:r>
              <w:t>Постоянно</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Default="00593B31" w:rsidP="00E54750">
            <w:pPr>
              <w:pStyle w:val="a4"/>
              <w:jc w:val="both"/>
            </w:pPr>
            <w:proofErr w:type="spellStart"/>
            <w:r w:rsidRPr="00CB40A5">
              <w:t>К</w:t>
            </w:r>
            <w:r w:rsidR="00CB40A5" w:rsidRPr="00CB40A5">
              <w:t>л</w:t>
            </w:r>
            <w:proofErr w:type="gramStart"/>
            <w:r>
              <w:t>.</w:t>
            </w:r>
            <w:r w:rsidR="00CB40A5" w:rsidRPr="00CB40A5">
              <w:t>р</w:t>
            </w:r>
            <w:proofErr w:type="gramEnd"/>
            <w:r w:rsidR="00CB40A5" w:rsidRPr="00CB40A5">
              <w:t>уководители</w:t>
            </w:r>
            <w:proofErr w:type="spellEnd"/>
          </w:p>
          <w:p w:rsidR="00593B31" w:rsidRPr="00CB40A5" w:rsidRDefault="003E56F8" w:rsidP="003E56F8">
            <w:pPr>
              <w:pStyle w:val="a4"/>
              <w:jc w:val="both"/>
            </w:pPr>
            <w:proofErr w:type="spellStart"/>
            <w:r>
              <w:t>Уполном</w:t>
            </w:r>
            <w:proofErr w:type="spellEnd"/>
            <w:r>
              <w:t>. по правам ребенка</w:t>
            </w:r>
          </w:p>
        </w:tc>
      </w:tr>
      <w:tr w:rsidR="00CF7EA1" w:rsidRPr="00CB40A5" w:rsidTr="004B3B36">
        <w:trPr>
          <w:trHeight w:val="819"/>
        </w:trPr>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4"/>
              <w:jc w:val="both"/>
            </w:pPr>
            <w:r w:rsidRPr="00CB40A5">
              <w:t>2</w:t>
            </w:r>
          </w:p>
        </w:tc>
        <w:tc>
          <w:tcPr>
            <w:tcW w:w="52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4"/>
              <w:jc w:val="both"/>
            </w:pPr>
            <w:r w:rsidRPr="00CB40A5">
              <w:t xml:space="preserve">Исследования социального статуса семей учащихся. Составление </w:t>
            </w:r>
            <w:r w:rsidR="00593B31">
              <w:t>социального паспорта класса и школы</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93B31" w:rsidP="00E54750">
            <w:pPr>
              <w:pStyle w:val="a4"/>
              <w:jc w:val="both"/>
            </w:pPr>
            <w:r>
              <w:t>О</w:t>
            </w:r>
            <w:r w:rsidR="00CB40A5" w:rsidRPr="00CB40A5">
              <w:t>ктябрь</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rsidR="003E56F8" w:rsidRDefault="00CB40A5" w:rsidP="003E56F8">
            <w:pPr>
              <w:pStyle w:val="a4"/>
              <w:jc w:val="both"/>
            </w:pPr>
            <w:r w:rsidRPr="00CB40A5">
              <w:t> </w:t>
            </w:r>
            <w:proofErr w:type="spellStart"/>
            <w:r w:rsidR="003E56F8" w:rsidRPr="00CB40A5">
              <w:t>Кл</w:t>
            </w:r>
            <w:proofErr w:type="gramStart"/>
            <w:r w:rsidR="003E56F8">
              <w:t>.</w:t>
            </w:r>
            <w:r w:rsidR="003E56F8" w:rsidRPr="00CB40A5">
              <w:t>р</w:t>
            </w:r>
            <w:proofErr w:type="gramEnd"/>
            <w:r w:rsidR="003E56F8" w:rsidRPr="00CB40A5">
              <w:t>уководители</w:t>
            </w:r>
            <w:proofErr w:type="spellEnd"/>
          </w:p>
          <w:p w:rsidR="00CB40A5" w:rsidRPr="00CB40A5" w:rsidRDefault="003E56F8" w:rsidP="003E56F8">
            <w:pPr>
              <w:pStyle w:val="a4"/>
              <w:jc w:val="both"/>
            </w:pPr>
            <w:proofErr w:type="spellStart"/>
            <w:r>
              <w:t>Уполном</w:t>
            </w:r>
            <w:proofErr w:type="spellEnd"/>
            <w:r>
              <w:t>. по правам ребенка</w:t>
            </w:r>
          </w:p>
        </w:tc>
      </w:tr>
      <w:tr w:rsidR="00CF7EA1" w:rsidRPr="00CB40A5" w:rsidTr="004B3B36">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4"/>
              <w:jc w:val="both"/>
            </w:pPr>
            <w:r w:rsidRPr="00CB40A5">
              <w:t>3</w:t>
            </w:r>
          </w:p>
        </w:tc>
        <w:tc>
          <w:tcPr>
            <w:tcW w:w="52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4"/>
              <w:jc w:val="both"/>
            </w:pPr>
            <w:r w:rsidRPr="00CB40A5">
              <w:t>Составление базы данных по социально-неблагополучным семьям</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E54750">
            <w:pPr>
              <w:pStyle w:val="a4"/>
              <w:jc w:val="both"/>
            </w:pPr>
            <w:r>
              <w:t>О</w:t>
            </w:r>
            <w:r w:rsidR="00CB40A5" w:rsidRPr="00CB40A5">
              <w:t>ктябрь</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3E56F8" w:rsidP="003E56F8">
            <w:pPr>
              <w:pStyle w:val="a4"/>
              <w:jc w:val="both"/>
            </w:pPr>
            <w:proofErr w:type="spellStart"/>
            <w:r>
              <w:t>Уполном</w:t>
            </w:r>
            <w:proofErr w:type="spellEnd"/>
            <w:r>
              <w:t>. по правам ребенка</w:t>
            </w:r>
          </w:p>
        </w:tc>
      </w:tr>
      <w:tr w:rsidR="00CF7EA1" w:rsidRPr="00CB40A5" w:rsidTr="004B3B36">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4"/>
              <w:jc w:val="both"/>
            </w:pPr>
            <w:r w:rsidRPr="00CB40A5">
              <w:t>4</w:t>
            </w:r>
          </w:p>
        </w:tc>
        <w:tc>
          <w:tcPr>
            <w:tcW w:w="52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4"/>
              <w:jc w:val="both"/>
            </w:pPr>
            <w:r w:rsidRPr="00CB40A5">
              <w:t>Проведение индивидуальных профилактических мероприятий</w:t>
            </w:r>
            <w:r w:rsidR="003E56F8">
              <w:t xml:space="preserve"> с</w:t>
            </w:r>
            <w:r w:rsidRPr="00CB40A5">
              <w:t xml:space="preserve"> семьями социального риска</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56089E" w:rsidP="00E54750">
            <w:pPr>
              <w:pStyle w:val="a4"/>
              <w:jc w:val="both"/>
            </w:pPr>
            <w:r>
              <w:t>В</w:t>
            </w:r>
            <w:r w:rsidR="00CB40A5" w:rsidRPr="00CB40A5">
              <w:t xml:space="preserve"> течение уч. года</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4B3B36" w:rsidP="00E54750">
            <w:pPr>
              <w:pStyle w:val="a4"/>
              <w:jc w:val="both"/>
            </w:pPr>
            <w:r>
              <w:t xml:space="preserve">Заместитель директора по ВР, </w:t>
            </w:r>
            <w:proofErr w:type="spellStart"/>
            <w:r w:rsidR="003E56F8">
              <w:t>Уполном</w:t>
            </w:r>
            <w:proofErr w:type="spellEnd"/>
            <w:r w:rsidR="003E56F8">
              <w:t>. по правам ребенка</w:t>
            </w:r>
          </w:p>
        </w:tc>
      </w:tr>
      <w:tr w:rsidR="00CF7EA1" w:rsidRPr="00CB40A5" w:rsidTr="004B3B36">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3A5234" w:rsidP="00E54750">
            <w:pPr>
              <w:pStyle w:val="a4"/>
              <w:jc w:val="both"/>
            </w:pPr>
            <w:r>
              <w:t>5</w:t>
            </w:r>
          </w:p>
        </w:tc>
        <w:tc>
          <w:tcPr>
            <w:tcW w:w="52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3A5234" w:rsidP="00E54750">
            <w:pPr>
              <w:pStyle w:val="a4"/>
              <w:jc w:val="both"/>
            </w:pPr>
            <w:r>
              <w:t>Мини-тренинги</w:t>
            </w:r>
          </w:p>
          <w:p w:rsidR="00CB40A5" w:rsidRPr="00CB40A5" w:rsidRDefault="00CF7EA1" w:rsidP="00E54750">
            <w:pPr>
              <w:pStyle w:val="a4"/>
              <w:jc w:val="both"/>
            </w:pPr>
            <w:r>
              <w:t xml:space="preserve">- </w:t>
            </w:r>
            <w:r w:rsidR="00CB40A5" w:rsidRPr="00CB40A5">
              <w:t>учимся снимать усталость</w:t>
            </w:r>
          </w:p>
          <w:p w:rsidR="00CB40A5" w:rsidRPr="00CB40A5" w:rsidRDefault="00CB40A5" w:rsidP="00E54750">
            <w:pPr>
              <w:pStyle w:val="a4"/>
              <w:jc w:val="both"/>
            </w:pPr>
            <w:r w:rsidRPr="00CB40A5">
              <w:t>- как преодолевать тревогу</w:t>
            </w:r>
          </w:p>
          <w:p w:rsidR="00CB40A5" w:rsidRPr="00CB40A5" w:rsidRDefault="00CB40A5" w:rsidP="00E54750">
            <w:pPr>
              <w:pStyle w:val="a4"/>
              <w:jc w:val="both"/>
            </w:pPr>
            <w:r w:rsidRPr="00CB40A5">
              <w:t xml:space="preserve">- способы решения конфликтов </w:t>
            </w:r>
          </w:p>
          <w:p w:rsidR="00CB40A5" w:rsidRPr="00CB40A5" w:rsidRDefault="00CB40A5" w:rsidP="00E54750">
            <w:pPr>
              <w:pStyle w:val="a4"/>
              <w:jc w:val="both"/>
            </w:pPr>
            <w:r w:rsidRPr="00CB40A5">
              <w:t>- стресс в жизни человека. Способы борьбы со стрессом</w:t>
            </w:r>
          </w:p>
          <w:p w:rsidR="00CB40A5" w:rsidRPr="00CB40A5" w:rsidRDefault="00CB40A5" w:rsidP="00E54750">
            <w:pPr>
              <w:pStyle w:val="a4"/>
              <w:jc w:val="both"/>
            </w:pPr>
            <w:r w:rsidRPr="00CB40A5">
              <w:t>- способы саморегулирования эмоционального состояния</w:t>
            </w:r>
          </w:p>
          <w:p w:rsidR="00CB40A5" w:rsidRPr="00CB40A5" w:rsidRDefault="00CB40A5" w:rsidP="00E54750">
            <w:pPr>
              <w:pStyle w:val="a4"/>
              <w:jc w:val="both"/>
            </w:pPr>
            <w:r w:rsidRPr="00CB40A5">
              <w:t>- как сказать НЕТ!</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3A5234" w:rsidP="00E54750">
            <w:pPr>
              <w:pStyle w:val="a4"/>
              <w:jc w:val="both"/>
            </w:pPr>
            <w:r>
              <w:t>В</w:t>
            </w:r>
            <w:r w:rsidR="00CB40A5" w:rsidRPr="00CB40A5">
              <w:t xml:space="preserve"> течение уч. года</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3A5234" w:rsidP="00E54750">
            <w:pPr>
              <w:pStyle w:val="a4"/>
              <w:jc w:val="both"/>
            </w:pPr>
            <w:r>
              <w:t>Педагог-психолог</w:t>
            </w:r>
          </w:p>
          <w:p w:rsidR="00CB40A5" w:rsidRPr="00CB40A5" w:rsidRDefault="00CB40A5" w:rsidP="00E54750">
            <w:pPr>
              <w:pStyle w:val="a4"/>
              <w:jc w:val="both"/>
            </w:pPr>
            <w:r w:rsidRPr="00CB40A5">
              <w:t> </w:t>
            </w:r>
          </w:p>
          <w:p w:rsidR="00CB40A5" w:rsidRPr="00CB40A5" w:rsidRDefault="00CB40A5" w:rsidP="00E54750">
            <w:pPr>
              <w:pStyle w:val="a4"/>
              <w:jc w:val="both"/>
            </w:pPr>
            <w:r w:rsidRPr="00CB40A5">
              <w:t> </w:t>
            </w:r>
          </w:p>
          <w:p w:rsidR="00CB40A5" w:rsidRPr="00CB40A5" w:rsidRDefault="00CB40A5" w:rsidP="00E54750">
            <w:pPr>
              <w:pStyle w:val="a4"/>
              <w:jc w:val="both"/>
            </w:pPr>
            <w:r w:rsidRPr="00CB40A5">
              <w:t> </w:t>
            </w:r>
          </w:p>
          <w:p w:rsidR="00CB40A5" w:rsidRPr="00CB40A5" w:rsidRDefault="00CB40A5" w:rsidP="00E54750">
            <w:pPr>
              <w:pStyle w:val="a4"/>
              <w:jc w:val="both"/>
            </w:pPr>
            <w:r w:rsidRPr="00CB40A5">
              <w:t> </w:t>
            </w:r>
          </w:p>
          <w:p w:rsidR="00CB40A5" w:rsidRPr="00CB40A5" w:rsidRDefault="00CB40A5" w:rsidP="00E54750">
            <w:pPr>
              <w:pStyle w:val="a4"/>
              <w:jc w:val="both"/>
            </w:pPr>
            <w:r w:rsidRPr="00CB40A5">
              <w:t> </w:t>
            </w:r>
          </w:p>
          <w:p w:rsidR="00CB40A5" w:rsidRPr="00CB40A5" w:rsidRDefault="00CB40A5" w:rsidP="00E54750">
            <w:pPr>
              <w:pStyle w:val="a4"/>
              <w:jc w:val="both"/>
            </w:pPr>
            <w:r w:rsidRPr="00CB40A5">
              <w:t> </w:t>
            </w:r>
          </w:p>
          <w:p w:rsidR="00CB40A5" w:rsidRPr="00CB40A5" w:rsidRDefault="00CB40A5" w:rsidP="00E54750">
            <w:pPr>
              <w:pStyle w:val="a4"/>
              <w:jc w:val="both"/>
            </w:pPr>
            <w:r w:rsidRPr="00CB40A5">
              <w:t> </w:t>
            </w:r>
          </w:p>
        </w:tc>
      </w:tr>
      <w:tr w:rsidR="00CF7EA1" w:rsidRPr="00CB40A5" w:rsidTr="004B3B36">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4"/>
              <w:jc w:val="both"/>
            </w:pPr>
            <w:r w:rsidRPr="00CB40A5">
              <w:t>8</w:t>
            </w:r>
          </w:p>
        </w:tc>
        <w:tc>
          <w:tcPr>
            <w:tcW w:w="52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B40A5" w:rsidP="00E54750">
            <w:pPr>
              <w:pStyle w:val="a4"/>
              <w:jc w:val="both"/>
            </w:pPr>
            <w:r w:rsidRPr="00CB40A5">
              <w:t>Правовые классные часы:</w:t>
            </w:r>
          </w:p>
          <w:p w:rsidR="00CB40A5" w:rsidRPr="00CB40A5" w:rsidRDefault="00CB40A5" w:rsidP="00E54750">
            <w:pPr>
              <w:pStyle w:val="a4"/>
              <w:jc w:val="both"/>
            </w:pPr>
            <w:r w:rsidRPr="00CB40A5">
              <w:t>- что ты должен знать об УК РФ</w:t>
            </w:r>
          </w:p>
          <w:p w:rsidR="00CB40A5" w:rsidRPr="00CB40A5" w:rsidRDefault="00CB40A5" w:rsidP="00E54750">
            <w:pPr>
              <w:pStyle w:val="a4"/>
              <w:jc w:val="both"/>
            </w:pPr>
            <w:r w:rsidRPr="00CB40A5">
              <w:t>- уголовная ответственность несовершеннолетних</w:t>
            </w:r>
          </w:p>
          <w:p w:rsidR="00CB40A5" w:rsidRPr="00CB40A5" w:rsidRDefault="00CB40A5" w:rsidP="00E54750">
            <w:pPr>
              <w:pStyle w:val="a4"/>
              <w:jc w:val="both"/>
            </w:pPr>
            <w:r w:rsidRPr="00CB40A5">
              <w:t>- знаешь ли ты свои права и обязанности</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F7EA1" w:rsidP="00E54750">
            <w:pPr>
              <w:pStyle w:val="a4"/>
              <w:jc w:val="both"/>
            </w:pPr>
            <w:r>
              <w:t>В</w:t>
            </w:r>
            <w:r w:rsidR="00CB40A5" w:rsidRPr="00CB40A5">
              <w:t xml:space="preserve"> течение уч. года</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rsidR="00CB40A5" w:rsidRPr="00CB40A5" w:rsidRDefault="00CF7EA1" w:rsidP="00E54750">
            <w:pPr>
              <w:pStyle w:val="a4"/>
              <w:jc w:val="both"/>
            </w:pPr>
            <w:proofErr w:type="spellStart"/>
            <w:r>
              <w:t>К</w:t>
            </w:r>
            <w:r w:rsidR="00CB40A5" w:rsidRPr="00CB40A5">
              <w:t>л</w:t>
            </w:r>
            <w:proofErr w:type="gramStart"/>
            <w:r>
              <w:t>.</w:t>
            </w:r>
            <w:r w:rsidR="00CB40A5" w:rsidRPr="00CB40A5">
              <w:t>р</w:t>
            </w:r>
            <w:proofErr w:type="gramEnd"/>
            <w:r w:rsidR="00CB40A5" w:rsidRPr="00CB40A5">
              <w:t>уководители</w:t>
            </w:r>
            <w:proofErr w:type="spellEnd"/>
          </w:p>
        </w:tc>
      </w:tr>
      <w:tr w:rsidR="00CF7EA1" w:rsidRPr="00CB40A5" w:rsidTr="004B3B36">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CF7EA1" w:rsidP="00E54750">
            <w:pPr>
              <w:pStyle w:val="a4"/>
              <w:jc w:val="both"/>
            </w:pPr>
            <w:r w:rsidRPr="00CB40A5">
              <w:t>9</w:t>
            </w:r>
          </w:p>
        </w:tc>
        <w:tc>
          <w:tcPr>
            <w:tcW w:w="52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CF7EA1" w:rsidP="00E54750">
            <w:pPr>
              <w:pStyle w:val="a4"/>
              <w:jc w:val="both"/>
            </w:pPr>
            <w:r w:rsidRPr="00CB40A5">
              <w:t xml:space="preserve">Психолого-педагогическая поддержка </w:t>
            </w:r>
            <w:proofErr w:type="gramStart"/>
            <w:r w:rsidRPr="00CB40A5">
              <w:t>обучающимся</w:t>
            </w:r>
            <w:proofErr w:type="gramEnd"/>
            <w:r w:rsidRPr="00CB40A5">
              <w:t xml:space="preserve"> </w:t>
            </w:r>
            <w:r>
              <w:t>при подготовке и проведении</w:t>
            </w:r>
            <w:r w:rsidRPr="00CB40A5">
              <w:t xml:space="preserve"> выпускных экзаменах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CF7EA1" w:rsidP="00E54750">
            <w:pPr>
              <w:pStyle w:val="a4"/>
              <w:jc w:val="both"/>
            </w:pPr>
            <w:r>
              <w:t>В</w:t>
            </w:r>
            <w:r w:rsidRPr="00CB40A5">
              <w:t xml:space="preserve"> течение уч. года</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Default="00CF7EA1" w:rsidP="00E54750">
            <w:pPr>
              <w:pStyle w:val="a4"/>
              <w:jc w:val="both"/>
            </w:pPr>
            <w:r>
              <w:t>Учителя</w:t>
            </w:r>
          </w:p>
          <w:p w:rsidR="00CF7EA1" w:rsidRPr="00CB40A5" w:rsidRDefault="00CF7EA1" w:rsidP="00E54750">
            <w:pPr>
              <w:pStyle w:val="a4"/>
              <w:jc w:val="both"/>
            </w:pPr>
            <w:r>
              <w:t>Педагог-психолог</w:t>
            </w:r>
          </w:p>
        </w:tc>
      </w:tr>
      <w:tr w:rsidR="00CF7EA1" w:rsidRPr="00CB40A5" w:rsidTr="00785A6D">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CF7EA1" w:rsidP="00E54750">
            <w:pPr>
              <w:pStyle w:val="a4"/>
              <w:jc w:val="both"/>
            </w:pPr>
            <w:r w:rsidRPr="00CB40A5">
              <w:rPr>
                <w:b/>
                <w:bCs/>
              </w:rPr>
              <w:t>Педагоги</w:t>
            </w:r>
          </w:p>
        </w:tc>
      </w:tr>
      <w:tr w:rsidR="00CF7EA1" w:rsidRPr="00CB40A5" w:rsidTr="004B3B36">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4A4C71" w:rsidP="00E54750">
            <w:pPr>
              <w:pStyle w:val="a4"/>
              <w:jc w:val="both"/>
            </w:pPr>
            <w:r>
              <w:t>1</w:t>
            </w:r>
          </w:p>
        </w:tc>
        <w:tc>
          <w:tcPr>
            <w:tcW w:w="52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CF7EA1" w:rsidP="00E54750">
            <w:pPr>
              <w:pStyle w:val="a4"/>
              <w:jc w:val="both"/>
            </w:pPr>
            <w:r w:rsidRPr="00CB40A5">
              <w:t>Совещание при директоре «Что такое суицид и как с ним бороться»</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E54750">
            <w:pPr>
              <w:pStyle w:val="a4"/>
              <w:jc w:val="both"/>
            </w:pPr>
            <w:r>
              <w:t>Н</w:t>
            </w:r>
            <w:r w:rsidR="00CF7EA1" w:rsidRPr="00CB40A5">
              <w:t>оябрь</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E54750">
            <w:pPr>
              <w:pStyle w:val="a4"/>
              <w:jc w:val="both"/>
            </w:pPr>
            <w:r>
              <w:t>Педагог-психолог</w:t>
            </w:r>
          </w:p>
        </w:tc>
      </w:tr>
      <w:tr w:rsidR="00CF7EA1" w:rsidRPr="00CB40A5" w:rsidTr="004B3B36">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4A4C71" w:rsidP="00E54750">
            <w:pPr>
              <w:pStyle w:val="a4"/>
              <w:jc w:val="both"/>
            </w:pPr>
            <w:r>
              <w:t>2</w:t>
            </w:r>
          </w:p>
        </w:tc>
        <w:tc>
          <w:tcPr>
            <w:tcW w:w="52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B3B36" w:rsidP="004B3B36">
            <w:pPr>
              <w:pStyle w:val="a4"/>
              <w:jc w:val="both"/>
            </w:pPr>
            <w:r>
              <w:t>Подготовка Памяток</w:t>
            </w:r>
            <w:r w:rsidR="00CF7EA1" w:rsidRPr="00CB40A5">
              <w:t xml:space="preserve">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E54750">
            <w:pPr>
              <w:pStyle w:val="a4"/>
              <w:jc w:val="both"/>
            </w:pPr>
            <w:r>
              <w:t>Д</w:t>
            </w:r>
            <w:r w:rsidR="00CF7EA1" w:rsidRPr="00CB40A5">
              <w:t>екабрь</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E54750">
            <w:pPr>
              <w:pStyle w:val="a4"/>
              <w:jc w:val="both"/>
            </w:pPr>
            <w:r>
              <w:t>Педагог-психолог</w:t>
            </w:r>
          </w:p>
        </w:tc>
      </w:tr>
      <w:tr w:rsidR="00345CE1" w:rsidRPr="00CB40A5" w:rsidTr="004B3B36">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CE1" w:rsidRDefault="00345CE1" w:rsidP="00E54750">
            <w:pPr>
              <w:pStyle w:val="a4"/>
              <w:jc w:val="both"/>
            </w:pPr>
          </w:p>
          <w:p w:rsidR="00345CE1" w:rsidRDefault="00345CE1" w:rsidP="00E54750">
            <w:pPr>
              <w:pStyle w:val="a4"/>
              <w:jc w:val="both"/>
            </w:pPr>
            <w:r>
              <w:t>3</w:t>
            </w:r>
          </w:p>
        </w:tc>
        <w:tc>
          <w:tcPr>
            <w:tcW w:w="52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CE1" w:rsidRPr="00CB40A5" w:rsidRDefault="00345CE1" w:rsidP="00E54750">
            <w:pPr>
              <w:pStyle w:val="a4"/>
              <w:jc w:val="both"/>
            </w:pPr>
            <w:r w:rsidRPr="00CB40A5">
              <w:t>Выступление на МО кл.</w:t>
            </w:r>
            <w:r>
              <w:t xml:space="preserve"> </w:t>
            </w:r>
            <w:r w:rsidRPr="00CB40A5">
              <w:t>руководителей:</w:t>
            </w:r>
          </w:p>
          <w:p w:rsidR="00345CE1" w:rsidRPr="00CB40A5" w:rsidRDefault="00345CE1" w:rsidP="00E54750">
            <w:pPr>
              <w:pStyle w:val="a4"/>
              <w:jc w:val="both"/>
            </w:pPr>
            <w:r w:rsidRPr="00CB40A5">
              <w:t>- «Профилактика суицида среди школьников»</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345CE1" w:rsidRPr="00CB40A5" w:rsidRDefault="00345CE1" w:rsidP="00E54750">
            <w:pPr>
              <w:pStyle w:val="a4"/>
              <w:jc w:val="both"/>
            </w:pPr>
            <w:r w:rsidRPr="00CB40A5">
              <w:t>  </w:t>
            </w:r>
            <w:r>
              <w:t>В</w:t>
            </w:r>
            <w:r w:rsidRPr="00CB40A5">
              <w:t xml:space="preserve"> течение года</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rsidR="00345CE1" w:rsidRPr="00CB40A5" w:rsidRDefault="00345CE1" w:rsidP="00E54750">
            <w:pPr>
              <w:pStyle w:val="a3"/>
              <w:spacing w:before="0" w:beforeAutospacing="0" w:after="0" w:afterAutospacing="0"/>
              <w:jc w:val="both"/>
            </w:pPr>
            <w:r w:rsidRPr="00CB40A5">
              <w:t> </w:t>
            </w:r>
            <w:r>
              <w:t>Педагог-психолог</w:t>
            </w:r>
          </w:p>
        </w:tc>
      </w:tr>
      <w:tr w:rsidR="00CF7EA1" w:rsidRPr="00CB40A5" w:rsidTr="004B3B36">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345CE1" w:rsidP="00E54750">
            <w:pPr>
              <w:pStyle w:val="a4"/>
              <w:jc w:val="both"/>
            </w:pPr>
            <w:r>
              <w:t>4</w:t>
            </w:r>
          </w:p>
        </w:tc>
        <w:tc>
          <w:tcPr>
            <w:tcW w:w="525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E54750">
            <w:pPr>
              <w:pStyle w:val="a4"/>
              <w:jc w:val="both"/>
            </w:pPr>
            <w:r>
              <w:t>Индивидуальные консультации</w:t>
            </w:r>
            <w:r w:rsidR="00CF7EA1" w:rsidRPr="00CB40A5">
              <w:t xml:space="preserve"> </w:t>
            </w:r>
            <w:r>
              <w:t xml:space="preserve">классных руководителей </w:t>
            </w:r>
            <w:r w:rsidR="00CF7EA1" w:rsidRPr="00CB40A5">
              <w:t>«</w:t>
            </w:r>
            <w:r>
              <w:t>Благоприятный п</w:t>
            </w:r>
            <w:r w:rsidR="00CF7EA1" w:rsidRPr="00CB40A5">
              <w:t>сихологический климат в классе»</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E54750">
            <w:pPr>
              <w:pStyle w:val="a4"/>
              <w:jc w:val="both"/>
            </w:pPr>
            <w:r>
              <w:t>Сентябрь-ноябрь</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rsidR="00CF7EA1" w:rsidRPr="00CB40A5" w:rsidRDefault="004A4C71" w:rsidP="00E54750">
            <w:pPr>
              <w:pStyle w:val="a4"/>
              <w:jc w:val="both"/>
            </w:pPr>
            <w:r>
              <w:t>Педагог-психолог</w:t>
            </w:r>
          </w:p>
        </w:tc>
      </w:tr>
      <w:tr w:rsidR="00CF7EA1" w:rsidRPr="00CB40A5" w:rsidTr="00785A6D">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7EA1" w:rsidRPr="00CB40A5" w:rsidRDefault="00CF7EA1" w:rsidP="00E54750">
            <w:pPr>
              <w:pStyle w:val="a4"/>
              <w:jc w:val="both"/>
            </w:pPr>
            <w:r w:rsidRPr="00CB40A5">
              <w:rPr>
                <w:b/>
                <w:bCs/>
              </w:rPr>
              <w:t>Родители</w:t>
            </w:r>
          </w:p>
        </w:tc>
      </w:tr>
      <w:tr w:rsidR="00CF7EA1" w:rsidRPr="00CB40A5" w:rsidTr="004B3B36">
        <w:trPr>
          <w:trHeight w:val="1112"/>
        </w:trPr>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1E75" w:rsidRDefault="00CF7EA1" w:rsidP="00E54750">
            <w:pPr>
              <w:pStyle w:val="a4"/>
              <w:jc w:val="both"/>
            </w:pPr>
            <w:r w:rsidRPr="00CB40A5">
              <w:t>1</w:t>
            </w:r>
          </w:p>
          <w:p w:rsidR="00631E75" w:rsidRDefault="00631E75" w:rsidP="00E54750">
            <w:pPr>
              <w:pStyle w:val="a4"/>
              <w:jc w:val="both"/>
            </w:pPr>
          </w:p>
          <w:p w:rsidR="00631E75" w:rsidRDefault="00631E75" w:rsidP="00E54750">
            <w:pPr>
              <w:pStyle w:val="a4"/>
              <w:jc w:val="both"/>
            </w:pPr>
          </w:p>
          <w:p w:rsidR="00631E75" w:rsidRDefault="00631E75" w:rsidP="00E54750">
            <w:pPr>
              <w:pStyle w:val="a4"/>
              <w:jc w:val="both"/>
            </w:pPr>
          </w:p>
          <w:p w:rsidR="00631E75" w:rsidRDefault="00631E75" w:rsidP="00E54750">
            <w:pPr>
              <w:pStyle w:val="a4"/>
              <w:jc w:val="both"/>
            </w:pPr>
          </w:p>
          <w:p w:rsidR="00631E75" w:rsidRDefault="00631E75" w:rsidP="00E54750">
            <w:pPr>
              <w:pStyle w:val="a4"/>
              <w:jc w:val="both"/>
            </w:pPr>
          </w:p>
          <w:p w:rsidR="00631E75" w:rsidRDefault="00631E75" w:rsidP="00E54750">
            <w:pPr>
              <w:pStyle w:val="a4"/>
              <w:jc w:val="both"/>
            </w:pPr>
          </w:p>
          <w:p w:rsidR="00631E75" w:rsidRPr="00CB40A5" w:rsidRDefault="00631E75" w:rsidP="00E54750">
            <w:pPr>
              <w:pStyle w:val="a4"/>
              <w:jc w:val="both"/>
            </w:pPr>
          </w:p>
        </w:tc>
        <w:tc>
          <w:tcPr>
            <w:tcW w:w="5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7EA1" w:rsidRPr="00CB40A5" w:rsidRDefault="00CF7EA1" w:rsidP="00E54750">
            <w:pPr>
              <w:pStyle w:val="a4"/>
              <w:jc w:val="both"/>
            </w:pPr>
            <w:r w:rsidRPr="00CB40A5">
              <w:lastRenderedPageBreak/>
              <w:t>Родительский лекторий:</w:t>
            </w:r>
          </w:p>
          <w:p w:rsidR="00CF7EA1" w:rsidRPr="00CB40A5" w:rsidRDefault="00CF7EA1" w:rsidP="00E54750">
            <w:pPr>
              <w:pStyle w:val="a4"/>
              <w:jc w:val="both"/>
            </w:pPr>
            <w:r w:rsidRPr="00CB40A5">
              <w:t>- возрастные психолого-педагогические особенности (младший школьник, подросток, старший школьник)</w:t>
            </w:r>
          </w:p>
          <w:p w:rsidR="00CF7EA1" w:rsidRPr="00CB40A5" w:rsidRDefault="00CF7EA1" w:rsidP="00E54750">
            <w:pPr>
              <w:pStyle w:val="a4"/>
              <w:jc w:val="both"/>
            </w:pPr>
            <w:r w:rsidRPr="00CB40A5">
              <w:lastRenderedPageBreak/>
              <w:t xml:space="preserve">- </w:t>
            </w:r>
            <w:r w:rsidR="0000758A">
              <w:t>наказание и поощрение</w:t>
            </w:r>
          </w:p>
          <w:p w:rsidR="00CF7EA1" w:rsidRPr="00CB40A5" w:rsidRDefault="00CF7EA1" w:rsidP="00E54750">
            <w:pPr>
              <w:pStyle w:val="a4"/>
              <w:jc w:val="both"/>
            </w:pPr>
            <w:r w:rsidRPr="00CB40A5">
              <w:t>- психологические особенности периода адаптации, формы родительской помощи и поддержки</w:t>
            </w:r>
          </w:p>
          <w:p w:rsidR="00CF7EA1" w:rsidRPr="00CB40A5" w:rsidRDefault="00CF7EA1" w:rsidP="00E54750">
            <w:pPr>
              <w:pStyle w:val="a4"/>
              <w:jc w:val="both"/>
            </w:pPr>
            <w:r w:rsidRPr="00CB40A5">
              <w:t xml:space="preserve">- </w:t>
            </w:r>
            <w:r w:rsidR="0000758A">
              <w:t xml:space="preserve">признаки, мотивы, профилактика суицида                                     </w:t>
            </w:r>
          </w:p>
          <w:p w:rsidR="00CF7EA1" w:rsidRPr="00CB40A5" w:rsidRDefault="00CF7EA1" w:rsidP="00E54750">
            <w:pPr>
              <w:pStyle w:val="a4"/>
              <w:jc w:val="both"/>
            </w:pPr>
            <w:r w:rsidRPr="00CB40A5">
              <w:t>- трудный возраст или советы родителям</w:t>
            </w:r>
          </w:p>
          <w:p w:rsidR="00CF7EA1" w:rsidRPr="00CB40A5" w:rsidRDefault="00CF7EA1" w:rsidP="00E54750">
            <w:pPr>
              <w:pStyle w:val="a4"/>
              <w:jc w:val="both"/>
            </w:pPr>
            <w:r w:rsidRPr="00CB40A5">
              <w:t xml:space="preserve">- уголовная ответственность </w:t>
            </w:r>
            <w:r w:rsidR="0000758A">
              <w:t xml:space="preserve">родителей и </w:t>
            </w:r>
            <w:r w:rsidRPr="00CB40A5">
              <w:t>несовершеннолетних</w:t>
            </w:r>
          </w:p>
          <w:p w:rsidR="00CF7EA1" w:rsidRPr="00CB40A5" w:rsidRDefault="00CF7EA1" w:rsidP="00E54750">
            <w:pPr>
              <w:pStyle w:val="a4"/>
              <w:jc w:val="both"/>
            </w:pPr>
            <w:r w:rsidRPr="00CB40A5">
              <w:t xml:space="preserve">- как помочь ребенку </w:t>
            </w:r>
            <w:r w:rsidR="00631E75">
              <w:t>при подготовке к экзаменам</w:t>
            </w:r>
          </w:p>
        </w:tc>
        <w:tc>
          <w:tcPr>
            <w:tcW w:w="1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1E75" w:rsidRDefault="0000758A" w:rsidP="00E54750">
            <w:pPr>
              <w:pStyle w:val="a4"/>
              <w:jc w:val="both"/>
            </w:pPr>
            <w:r>
              <w:lastRenderedPageBreak/>
              <w:t>П</w:t>
            </w:r>
            <w:r w:rsidR="00CF7EA1" w:rsidRPr="00CB40A5">
              <w:t>о плану, по запросу</w:t>
            </w:r>
          </w:p>
          <w:p w:rsidR="00631E75" w:rsidRDefault="00631E75" w:rsidP="00E54750">
            <w:pPr>
              <w:pStyle w:val="a4"/>
              <w:jc w:val="both"/>
            </w:pPr>
          </w:p>
          <w:p w:rsidR="00631E75" w:rsidRDefault="00631E75" w:rsidP="00E54750">
            <w:pPr>
              <w:pStyle w:val="a4"/>
              <w:jc w:val="both"/>
            </w:pPr>
          </w:p>
          <w:p w:rsidR="00631E75" w:rsidRDefault="00631E75" w:rsidP="00E54750">
            <w:pPr>
              <w:pStyle w:val="a4"/>
              <w:jc w:val="both"/>
            </w:pPr>
          </w:p>
          <w:p w:rsidR="00631E75" w:rsidRDefault="00631E75" w:rsidP="00E54750">
            <w:pPr>
              <w:pStyle w:val="a4"/>
              <w:jc w:val="both"/>
            </w:pPr>
          </w:p>
          <w:p w:rsidR="00631E75" w:rsidRPr="00CB40A5" w:rsidRDefault="00631E75" w:rsidP="00E54750">
            <w:pPr>
              <w:pStyle w:val="a4"/>
              <w:jc w:val="both"/>
            </w:pPr>
          </w:p>
        </w:tc>
        <w:tc>
          <w:tcPr>
            <w:tcW w:w="2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1E75" w:rsidRDefault="0000758A" w:rsidP="00E54750">
            <w:pPr>
              <w:pStyle w:val="a4"/>
              <w:jc w:val="both"/>
            </w:pPr>
            <w:r>
              <w:lastRenderedPageBreak/>
              <w:t>Педагог-психолог</w:t>
            </w:r>
          </w:p>
          <w:p w:rsidR="00631E75" w:rsidRDefault="00631E75" w:rsidP="00E54750">
            <w:pPr>
              <w:pStyle w:val="a4"/>
              <w:jc w:val="both"/>
            </w:pPr>
          </w:p>
          <w:p w:rsidR="00631E75" w:rsidRDefault="00631E75" w:rsidP="00E54750">
            <w:pPr>
              <w:pStyle w:val="a4"/>
              <w:jc w:val="both"/>
            </w:pPr>
          </w:p>
          <w:p w:rsidR="00631E75" w:rsidRDefault="00631E75" w:rsidP="00E54750">
            <w:pPr>
              <w:pStyle w:val="a4"/>
              <w:jc w:val="both"/>
            </w:pPr>
          </w:p>
          <w:p w:rsidR="00631E75" w:rsidRPr="00CB40A5" w:rsidRDefault="00631E75" w:rsidP="00E54750">
            <w:pPr>
              <w:pStyle w:val="a4"/>
              <w:jc w:val="both"/>
            </w:pPr>
          </w:p>
        </w:tc>
      </w:tr>
      <w:tr w:rsidR="00CF7EA1" w:rsidRPr="00CB40A5" w:rsidTr="00845DDC">
        <w:trPr>
          <w:trHeight w:val="314"/>
        </w:trPr>
        <w:tc>
          <w:tcPr>
            <w:tcW w:w="9571"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F7EA1" w:rsidRPr="00CB40A5" w:rsidRDefault="00CF7EA1" w:rsidP="00E54750">
            <w:pPr>
              <w:pStyle w:val="a4"/>
              <w:jc w:val="both"/>
            </w:pPr>
            <w:r w:rsidRPr="00CB40A5">
              <w:rPr>
                <w:b/>
                <w:bCs/>
              </w:rPr>
              <w:lastRenderedPageBreak/>
              <w:t>Диагностика учащихся</w:t>
            </w:r>
          </w:p>
        </w:tc>
      </w:tr>
      <w:tr w:rsidR="00201408" w:rsidRPr="00CB40A5" w:rsidTr="004B3B36">
        <w:trPr>
          <w:trHeight w:val="142"/>
        </w:trPr>
        <w:tc>
          <w:tcPr>
            <w:tcW w:w="644" w:type="dxa"/>
            <w:tcBorders>
              <w:top w:val="single" w:sz="4" w:space="0" w:color="auto"/>
              <w:left w:val="single" w:sz="8" w:space="0" w:color="auto"/>
              <w:right w:val="single" w:sz="4" w:space="0" w:color="auto"/>
            </w:tcBorders>
            <w:tcMar>
              <w:top w:w="0" w:type="dxa"/>
              <w:left w:w="108" w:type="dxa"/>
              <w:bottom w:w="0" w:type="dxa"/>
              <w:right w:w="108" w:type="dxa"/>
            </w:tcMar>
          </w:tcPr>
          <w:p w:rsidR="00201408" w:rsidRPr="00CB40A5" w:rsidRDefault="00201408" w:rsidP="00E54750">
            <w:pPr>
              <w:pStyle w:val="a4"/>
              <w:jc w:val="both"/>
              <w:rPr>
                <w:b/>
                <w:bCs/>
              </w:rPr>
            </w:pPr>
          </w:p>
        </w:tc>
        <w:tc>
          <w:tcPr>
            <w:tcW w:w="5232" w:type="dxa"/>
            <w:vMerge w:val="restart"/>
            <w:tcBorders>
              <w:top w:val="single" w:sz="4" w:space="0" w:color="auto"/>
              <w:left w:val="single" w:sz="4" w:space="0" w:color="auto"/>
              <w:right w:val="single" w:sz="4" w:space="0" w:color="auto"/>
            </w:tcBorders>
          </w:tcPr>
          <w:p w:rsidR="00201408" w:rsidRPr="00CB40A5" w:rsidRDefault="00FA40E5" w:rsidP="00B4718D">
            <w:pPr>
              <w:pStyle w:val="a4"/>
              <w:jc w:val="both"/>
              <w:rPr>
                <w:b/>
                <w:bCs/>
              </w:rPr>
            </w:pPr>
            <w:r>
              <w:t xml:space="preserve"> </w:t>
            </w:r>
            <w:r w:rsidR="00201408">
              <w:t>Диагностика психологическо</w:t>
            </w:r>
            <w:r w:rsidR="00B4718D">
              <w:t>го климата в коллективе (1, 5, 9</w:t>
            </w:r>
            <w:r w:rsidR="00201408">
              <w:t xml:space="preserve"> классы)</w:t>
            </w:r>
          </w:p>
        </w:tc>
        <w:tc>
          <w:tcPr>
            <w:tcW w:w="1659" w:type="dxa"/>
            <w:gridSpan w:val="2"/>
            <w:vMerge w:val="restart"/>
            <w:tcBorders>
              <w:top w:val="single" w:sz="4" w:space="0" w:color="auto"/>
              <w:left w:val="single" w:sz="4" w:space="0" w:color="auto"/>
              <w:right w:val="single" w:sz="4" w:space="0" w:color="auto"/>
            </w:tcBorders>
          </w:tcPr>
          <w:p w:rsidR="00201408" w:rsidRPr="00CB40A5" w:rsidRDefault="00201408" w:rsidP="00E54750">
            <w:pPr>
              <w:pStyle w:val="a4"/>
              <w:jc w:val="both"/>
              <w:rPr>
                <w:b/>
                <w:bCs/>
              </w:rPr>
            </w:pPr>
            <w:r w:rsidRPr="00CB40A5">
              <w:t>октябрь</w:t>
            </w:r>
          </w:p>
        </w:tc>
        <w:tc>
          <w:tcPr>
            <w:tcW w:w="2036" w:type="dxa"/>
            <w:vMerge w:val="restart"/>
            <w:tcBorders>
              <w:top w:val="single" w:sz="4" w:space="0" w:color="auto"/>
              <w:left w:val="single" w:sz="4" w:space="0" w:color="auto"/>
              <w:right w:val="single" w:sz="4" w:space="0" w:color="auto"/>
            </w:tcBorders>
          </w:tcPr>
          <w:p w:rsidR="00201408" w:rsidRPr="00CB40A5" w:rsidRDefault="00201408" w:rsidP="00E54750">
            <w:pPr>
              <w:pStyle w:val="a4"/>
              <w:jc w:val="both"/>
              <w:rPr>
                <w:b/>
                <w:bCs/>
              </w:rPr>
            </w:pPr>
            <w:r>
              <w:t>Педагог-психолог</w:t>
            </w:r>
          </w:p>
        </w:tc>
      </w:tr>
      <w:tr w:rsidR="00201408" w:rsidRPr="00CB40A5" w:rsidTr="004B3B36">
        <w:trPr>
          <w:trHeight w:val="295"/>
        </w:trPr>
        <w:tc>
          <w:tcPr>
            <w:tcW w:w="644"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01408" w:rsidRPr="00CB40A5" w:rsidRDefault="00201408" w:rsidP="00E54750">
            <w:pPr>
              <w:pStyle w:val="a4"/>
              <w:jc w:val="both"/>
            </w:pPr>
            <w:r w:rsidRPr="00CB40A5">
              <w:t>1</w:t>
            </w:r>
          </w:p>
        </w:tc>
        <w:tc>
          <w:tcPr>
            <w:tcW w:w="5232" w:type="dxa"/>
            <w:vMerge/>
            <w:tcBorders>
              <w:left w:val="single" w:sz="4" w:space="0" w:color="auto"/>
              <w:bottom w:val="single" w:sz="8" w:space="0" w:color="auto"/>
              <w:right w:val="single" w:sz="4" w:space="0" w:color="auto"/>
            </w:tcBorders>
            <w:tcMar>
              <w:top w:w="0" w:type="dxa"/>
              <w:left w:w="108" w:type="dxa"/>
              <w:bottom w:w="0" w:type="dxa"/>
              <w:right w:w="108" w:type="dxa"/>
            </w:tcMar>
            <w:hideMark/>
          </w:tcPr>
          <w:p w:rsidR="00201408" w:rsidRPr="00CB40A5" w:rsidRDefault="00201408" w:rsidP="00E54750">
            <w:pPr>
              <w:pStyle w:val="a4"/>
              <w:jc w:val="both"/>
            </w:pPr>
          </w:p>
        </w:tc>
        <w:tc>
          <w:tcPr>
            <w:tcW w:w="1659" w:type="dxa"/>
            <w:gridSpan w:val="2"/>
            <w:vMerge/>
            <w:tcBorders>
              <w:left w:val="single" w:sz="4" w:space="0" w:color="auto"/>
              <w:bottom w:val="single" w:sz="8" w:space="0" w:color="auto"/>
              <w:right w:val="single" w:sz="4" w:space="0" w:color="auto"/>
            </w:tcBorders>
            <w:tcMar>
              <w:top w:w="0" w:type="dxa"/>
              <w:left w:w="108" w:type="dxa"/>
              <w:bottom w:w="0" w:type="dxa"/>
              <w:right w:w="108" w:type="dxa"/>
            </w:tcMar>
            <w:hideMark/>
          </w:tcPr>
          <w:p w:rsidR="00201408" w:rsidRPr="00CB40A5" w:rsidRDefault="00201408" w:rsidP="00E54750">
            <w:pPr>
              <w:pStyle w:val="a4"/>
              <w:jc w:val="both"/>
            </w:pPr>
          </w:p>
        </w:tc>
        <w:tc>
          <w:tcPr>
            <w:tcW w:w="2036" w:type="dxa"/>
            <w:vMerge/>
            <w:tcBorders>
              <w:left w:val="single" w:sz="4" w:space="0" w:color="auto"/>
              <w:bottom w:val="single" w:sz="8" w:space="0" w:color="auto"/>
              <w:right w:val="single" w:sz="4" w:space="0" w:color="auto"/>
            </w:tcBorders>
            <w:tcMar>
              <w:top w:w="0" w:type="dxa"/>
              <w:left w:w="108" w:type="dxa"/>
              <w:bottom w:w="0" w:type="dxa"/>
              <w:right w:w="108" w:type="dxa"/>
            </w:tcMar>
            <w:hideMark/>
          </w:tcPr>
          <w:p w:rsidR="00201408" w:rsidRPr="00CB40A5" w:rsidRDefault="00201408" w:rsidP="00E54750">
            <w:pPr>
              <w:pStyle w:val="a4"/>
              <w:jc w:val="both"/>
            </w:pPr>
          </w:p>
        </w:tc>
      </w:tr>
    </w:tbl>
    <w:p w:rsidR="00CB40A5" w:rsidRPr="00CB40A5" w:rsidRDefault="00CB40A5" w:rsidP="00E54750">
      <w:pPr>
        <w:pStyle w:val="a4"/>
        <w:jc w:val="both"/>
      </w:pPr>
      <w:r w:rsidRPr="00CB40A5">
        <w:t>                                                   </w:t>
      </w:r>
    </w:p>
    <w:p w:rsidR="00CB40A5" w:rsidRPr="00CB40A5" w:rsidRDefault="00CB40A5" w:rsidP="00E54750">
      <w:pPr>
        <w:spacing w:after="0" w:line="240" w:lineRule="auto"/>
        <w:ind w:firstLine="708"/>
        <w:jc w:val="both"/>
        <w:rPr>
          <w:rFonts w:ascii="Times New Roman" w:hAnsi="Times New Roman" w:cs="Times New Roman"/>
          <w:sz w:val="24"/>
          <w:szCs w:val="24"/>
        </w:rPr>
      </w:pPr>
      <w:r w:rsidRPr="00CB40A5">
        <w:rPr>
          <w:rFonts w:ascii="Times New Roman" w:hAnsi="Times New Roman" w:cs="Times New Roman"/>
          <w:b/>
          <w:bCs/>
          <w:sz w:val="24"/>
          <w:szCs w:val="24"/>
        </w:rPr>
        <w:t xml:space="preserve">                                                      </w:t>
      </w:r>
    </w:p>
    <w:p w:rsidR="00CB40A5" w:rsidRPr="00CB40A5" w:rsidRDefault="00CB40A5" w:rsidP="00E54750">
      <w:pPr>
        <w:spacing w:after="0" w:line="240" w:lineRule="auto"/>
        <w:ind w:firstLine="708"/>
        <w:jc w:val="both"/>
        <w:rPr>
          <w:rFonts w:ascii="Times New Roman" w:hAnsi="Times New Roman" w:cs="Times New Roman"/>
          <w:b/>
          <w:bCs/>
          <w:sz w:val="24"/>
          <w:szCs w:val="24"/>
        </w:rPr>
      </w:pPr>
    </w:p>
    <w:p w:rsidR="00CB40A5" w:rsidRDefault="00CB40A5" w:rsidP="00E54750">
      <w:pPr>
        <w:spacing w:after="0" w:line="240" w:lineRule="auto"/>
        <w:ind w:firstLine="708"/>
        <w:jc w:val="both"/>
        <w:rPr>
          <w:rFonts w:ascii="Times New Roman" w:hAnsi="Times New Roman" w:cs="Times New Roman"/>
          <w:b/>
          <w:bCs/>
          <w:sz w:val="24"/>
          <w:szCs w:val="24"/>
        </w:rPr>
      </w:pPr>
    </w:p>
    <w:p w:rsidR="00AB0D90" w:rsidRPr="00CB40A5" w:rsidRDefault="00AB0D90" w:rsidP="00E54750">
      <w:pPr>
        <w:spacing w:after="0" w:line="240" w:lineRule="auto"/>
        <w:jc w:val="both"/>
        <w:rPr>
          <w:rFonts w:ascii="Times New Roman" w:hAnsi="Times New Roman" w:cs="Times New Roman"/>
          <w:b/>
          <w:bCs/>
          <w:sz w:val="24"/>
          <w:szCs w:val="24"/>
        </w:rPr>
      </w:pP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w:t>
      </w:r>
    </w:p>
    <w:p w:rsidR="00845DDC" w:rsidRDefault="00845DDC" w:rsidP="00E54750">
      <w:pPr>
        <w:spacing w:after="0" w:line="240" w:lineRule="auto"/>
        <w:jc w:val="both"/>
        <w:rPr>
          <w:rFonts w:ascii="Times New Roman" w:hAnsi="Times New Roman" w:cs="Times New Roman"/>
          <w:b/>
          <w:bCs/>
          <w:sz w:val="24"/>
          <w:szCs w:val="24"/>
        </w:rPr>
      </w:pPr>
    </w:p>
    <w:p w:rsidR="00CB40A5" w:rsidRDefault="00CB40A5" w:rsidP="00E54750">
      <w:pPr>
        <w:spacing w:after="0" w:line="240" w:lineRule="auto"/>
        <w:jc w:val="both"/>
        <w:rPr>
          <w:rFonts w:ascii="Times New Roman" w:hAnsi="Times New Roman" w:cs="Times New Roman"/>
          <w:b/>
          <w:bCs/>
          <w:sz w:val="24"/>
          <w:szCs w:val="24"/>
        </w:rPr>
      </w:pPr>
      <w:r w:rsidRPr="00CB40A5">
        <w:rPr>
          <w:rFonts w:ascii="Times New Roman" w:hAnsi="Times New Roman" w:cs="Times New Roman"/>
          <w:b/>
          <w:bCs/>
          <w:sz w:val="24"/>
          <w:szCs w:val="24"/>
        </w:rPr>
        <w:t>Литература</w:t>
      </w:r>
    </w:p>
    <w:p w:rsidR="00345CE1" w:rsidRPr="00CB40A5" w:rsidRDefault="00345CE1" w:rsidP="00E54750">
      <w:pPr>
        <w:spacing w:after="0" w:line="240" w:lineRule="auto"/>
        <w:jc w:val="both"/>
        <w:rPr>
          <w:rFonts w:ascii="Times New Roman" w:hAnsi="Times New Roman" w:cs="Times New Roman"/>
          <w:sz w:val="24"/>
          <w:szCs w:val="24"/>
        </w:rPr>
      </w:pPr>
    </w:p>
    <w:p w:rsidR="00CB40A5" w:rsidRPr="00CB40A5" w:rsidRDefault="00CB40A5" w:rsidP="00E54750">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1.Ожегов С.И. словарь русского языка. / Под ред. Н.Ю.Шведовой. 1984.</w:t>
      </w:r>
    </w:p>
    <w:p w:rsidR="00CB40A5" w:rsidRPr="00CB40A5" w:rsidRDefault="00CB40A5" w:rsidP="00E54750">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2.Программа профилактики суицидального поведения «Жизнь как чудо». Составитель: Литвинова О. А. р.п. Каргаполье, 2012 (DVD диск)</w:t>
      </w:r>
    </w:p>
    <w:p w:rsidR="00CB40A5" w:rsidRPr="00CB40A5" w:rsidRDefault="00CB40A5" w:rsidP="00E54750">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 xml:space="preserve">3.Профилактика суицидального поведения. Методические рекомендации. Сост.: </w:t>
      </w:r>
      <w:proofErr w:type="spellStart"/>
      <w:r w:rsidRPr="00CB40A5">
        <w:rPr>
          <w:rFonts w:ascii="Times New Roman" w:hAnsi="Times New Roman" w:cs="Times New Roman"/>
          <w:sz w:val="24"/>
          <w:szCs w:val="24"/>
        </w:rPr>
        <w:t>А.Г.Абрумова</w:t>
      </w:r>
      <w:proofErr w:type="spellEnd"/>
      <w:r w:rsidRPr="00CB40A5">
        <w:rPr>
          <w:rFonts w:ascii="Times New Roman" w:hAnsi="Times New Roman" w:cs="Times New Roman"/>
          <w:sz w:val="24"/>
          <w:szCs w:val="24"/>
        </w:rPr>
        <w:t xml:space="preserve"> и </w:t>
      </w:r>
      <w:proofErr w:type="spellStart"/>
      <w:r w:rsidRPr="00CB40A5">
        <w:rPr>
          <w:rFonts w:ascii="Times New Roman" w:hAnsi="Times New Roman" w:cs="Times New Roman"/>
          <w:sz w:val="24"/>
          <w:szCs w:val="24"/>
        </w:rPr>
        <w:t>В.А.Тихоненко</w:t>
      </w:r>
      <w:proofErr w:type="spellEnd"/>
      <w:r w:rsidRPr="00CB40A5">
        <w:rPr>
          <w:rFonts w:ascii="Times New Roman" w:hAnsi="Times New Roman" w:cs="Times New Roman"/>
          <w:sz w:val="24"/>
          <w:szCs w:val="24"/>
        </w:rPr>
        <w:t>. М., 1980.</w:t>
      </w:r>
    </w:p>
    <w:p w:rsidR="00CB40A5" w:rsidRPr="00CB40A5" w:rsidRDefault="00CB40A5" w:rsidP="00E54750">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4.Региональные подходы к осуществлению профилактики ВИЧ/СПИДа в образовательной среде Курганской области: Методические рекомендации.- Курган, 2008.</w:t>
      </w:r>
    </w:p>
    <w:p w:rsidR="00CB40A5" w:rsidRPr="00CB40A5" w:rsidRDefault="00CB40A5" w:rsidP="00E54750">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 xml:space="preserve">5.Синягин Ю.В., </w:t>
      </w:r>
      <w:proofErr w:type="spellStart"/>
      <w:r w:rsidRPr="00CB40A5">
        <w:rPr>
          <w:rFonts w:ascii="Times New Roman" w:hAnsi="Times New Roman" w:cs="Times New Roman"/>
          <w:sz w:val="24"/>
          <w:szCs w:val="24"/>
        </w:rPr>
        <w:t>Синягина</w:t>
      </w:r>
      <w:proofErr w:type="spellEnd"/>
      <w:r w:rsidRPr="00CB40A5">
        <w:rPr>
          <w:rFonts w:ascii="Times New Roman" w:hAnsi="Times New Roman" w:cs="Times New Roman"/>
          <w:sz w:val="24"/>
          <w:szCs w:val="24"/>
        </w:rPr>
        <w:t xml:space="preserve"> Н.Ю.. Детский суицид. Психологический взгляд. КАРО, С – </w:t>
      </w:r>
      <w:proofErr w:type="gramStart"/>
      <w:r w:rsidRPr="00CB40A5">
        <w:rPr>
          <w:rFonts w:ascii="Times New Roman" w:hAnsi="Times New Roman" w:cs="Times New Roman"/>
          <w:sz w:val="24"/>
          <w:szCs w:val="24"/>
        </w:rPr>
        <w:t>П</w:t>
      </w:r>
      <w:proofErr w:type="gramEnd"/>
      <w:r w:rsidRPr="00CB40A5">
        <w:rPr>
          <w:rFonts w:ascii="Times New Roman" w:hAnsi="Times New Roman" w:cs="Times New Roman"/>
          <w:sz w:val="24"/>
          <w:szCs w:val="24"/>
        </w:rPr>
        <w:t xml:space="preserve"> , 2006.</w:t>
      </w:r>
    </w:p>
    <w:p w:rsidR="00CB40A5" w:rsidRPr="00CB40A5" w:rsidRDefault="00CB40A5" w:rsidP="00E54750">
      <w:pPr>
        <w:spacing w:after="0" w:line="240" w:lineRule="auto"/>
        <w:ind w:firstLine="284"/>
        <w:jc w:val="both"/>
        <w:rPr>
          <w:rFonts w:ascii="Times New Roman" w:hAnsi="Times New Roman" w:cs="Times New Roman"/>
          <w:sz w:val="24"/>
          <w:szCs w:val="24"/>
        </w:rPr>
      </w:pPr>
      <w:r w:rsidRPr="00CB40A5">
        <w:rPr>
          <w:rFonts w:ascii="Times New Roman" w:hAnsi="Times New Roman" w:cs="Times New Roman"/>
          <w:sz w:val="24"/>
          <w:szCs w:val="24"/>
        </w:rPr>
        <w:t>6.Суицидальное поведение у детей и подростков: Методические рекомендации.- Курган, 2006.</w:t>
      </w:r>
    </w:p>
    <w:p w:rsidR="00CB40A5" w:rsidRPr="00CB40A5" w:rsidRDefault="00CB40A5" w:rsidP="00E54750">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w:t>
      </w:r>
    </w:p>
    <w:p w:rsidR="00345CE1" w:rsidRDefault="00CB40A5" w:rsidP="00E54750">
      <w:pPr>
        <w:spacing w:after="0" w:line="240" w:lineRule="auto"/>
        <w:jc w:val="both"/>
        <w:rPr>
          <w:rFonts w:ascii="Times New Roman" w:hAnsi="Times New Roman" w:cs="Times New Roman"/>
          <w:b/>
          <w:bCs/>
          <w:sz w:val="24"/>
          <w:szCs w:val="24"/>
        </w:rPr>
      </w:pPr>
      <w:r w:rsidRPr="00CB40A5">
        <w:rPr>
          <w:rFonts w:ascii="Times New Roman" w:hAnsi="Times New Roman" w:cs="Times New Roman"/>
          <w:sz w:val="24"/>
          <w:szCs w:val="24"/>
        </w:rPr>
        <w:br/>
      </w:r>
    </w:p>
    <w:p w:rsidR="00345CE1" w:rsidRDefault="00345CE1" w:rsidP="00E54750">
      <w:pPr>
        <w:spacing w:after="0" w:line="240" w:lineRule="auto"/>
        <w:jc w:val="both"/>
        <w:rPr>
          <w:rFonts w:ascii="Times New Roman" w:hAnsi="Times New Roman" w:cs="Times New Roman"/>
          <w:b/>
          <w:bCs/>
          <w:sz w:val="24"/>
          <w:szCs w:val="24"/>
        </w:rPr>
      </w:pPr>
    </w:p>
    <w:p w:rsidR="00345CE1" w:rsidRDefault="00345CE1" w:rsidP="00E54750">
      <w:pPr>
        <w:spacing w:after="0" w:line="240" w:lineRule="auto"/>
        <w:jc w:val="both"/>
        <w:rPr>
          <w:rFonts w:ascii="Times New Roman" w:hAnsi="Times New Roman" w:cs="Times New Roman"/>
          <w:b/>
          <w:bCs/>
          <w:sz w:val="24"/>
          <w:szCs w:val="24"/>
        </w:rPr>
      </w:pPr>
    </w:p>
    <w:p w:rsidR="00345CE1" w:rsidRDefault="00345CE1" w:rsidP="00E54750">
      <w:pPr>
        <w:spacing w:after="0" w:line="240" w:lineRule="auto"/>
        <w:jc w:val="both"/>
        <w:rPr>
          <w:rFonts w:ascii="Times New Roman" w:hAnsi="Times New Roman" w:cs="Times New Roman"/>
          <w:b/>
          <w:bCs/>
          <w:sz w:val="24"/>
          <w:szCs w:val="24"/>
        </w:rPr>
      </w:pPr>
    </w:p>
    <w:p w:rsidR="00345CE1" w:rsidRDefault="00345CE1" w:rsidP="00E54750">
      <w:pPr>
        <w:spacing w:after="0" w:line="240" w:lineRule="auto"/>
        <w:jc w:val="both"/>
        <w:rPr>
          <w:rFonts w:ascii="Times New Roman" w:hAnsi="Times New Roman" w:cs="Times New Roman"/>
          <w:b/>
          <w:bCs/>
          <w:sz w:val="24"/>
          <w:szCs w:val="24"/>
        </w:rPr>
      </w:pPr>
    </w:p>
    <w:p w:rsidR="00345CE1" w:rsidRDefault="00345CE1" w:rsidP="00E54750">
      <w:pPr>
        <w:spacing w:after="0" w:line="240" w:lineRule="auto"/>
        <w:jc w:val="both"/>
        <w:rPr>
          <w:rFonts w:ascii="Times New Roman" w:hAnsi="Times New Roman" w:cs="Times New Roman"/>
          <w:b/>
          <w:bCs/>
          <w:sz w:val="24"/>
          <w:szCs w:val="24"/>
        </w:rPr>
      </w:pPr>
    </w:p>
    <w:p w:rsidR="00345CE1" w:rsidRDefault="00345CE1" w:rsidP="00E54750">
      <w:pPr>
        <w:spacing w:after="0" w:line="240" w:lineRule="auto"/>
        <w:jc w:val="both"/>
        <w:rPr>
          <w:rFonts w:ascii="Times New Roman" w:hAnsi="Times New Roman" w:cs="Times New Roman"/>
          <w:b/>
          <w:bCs/>
          <w:sz w:val="24"/>
          <w:szCs w:val="24"/>
        </w:rPr>
      </w:pPr>
    </w:p>
    <w:p w:rsidR="00345CE1" w:rsidRDefault="00345CE1" w:rsidP="00E54750">
      <w:pPr>
        <w:spacing w:after="0" w:line="240" w:lineRule="auto"/>
        <w:jc w:val="both"/>
        <w:rPr>
          <w:rFonts w:ascii="Times New Roman" w:hAnsi="Times New Roman" w:cs="Times New Roman"/>
          <w:b/>
          <w:bCs/>
          <w:sz w:val="24"/>
          <w:szCs w:val="24"/>
        </w:rPr>
      </w:pPr>
    </w:p>
    <w:p w:rsidR="00345CE1" w:rsidRDefault="00345CE1" w:rsidP="00E54750">
      <w:pPr>
        <w:spacing w:after="0" w:line="240" w:lineRule="auto"/>
        <w:jc w:val="both"/>
        <w:rPr>
          <w:rFonts w:ascii="Times New Roman" w:hAnsi="Times New Roman" w:cs="Times New Roman"/>
          <w:b/>
          <w:bCs/>
          <w:sz w:val="24"/>
          <w:szCs w:val="24"/>
        </w:rPr>
      </w:pPr>
    </w:p>
    <w:p w:rsidR="00345CE1" w:rsidRDefault="00345CE1" w:rsidP="00E54750">
      <w:pPr>
        <w:spacing w:after="0" w:line="240" w:lineRule="auto"/>
        <w:jc w:val="both"/>
        <w:rPr>
          <w:rFonts w:ascii="Times New Roman" w:hAnsi="Times New Roman" w:cs="Times New Roman"/>
          <w:b/>
          <w:bCs/>
          <w:sz w:val="24"/>
          <w:szCs w:val="24"/>
        </w:rPr>
      </w:pPr>
    </w:p>
    <w:p w:rsidR="00345CE1" w:rsidRDefault="00345CE1" w:rsidP="00E54750">
      <w:pPr>
        <w:spacing w:after="0" w:line="240" w:lineRule="auto"/>
        <w:jc w:val="both"/>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4B3B36" w:rsidRDefault="004B3B36"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345CE1" w:rsidRDefault="00345CE1"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sz w:val="24"/>
          <w:szCs w:val="24"/>
        </w:rPr>
      </w:pPr>
      <w:r w:rsidRPr="00CB40A5">
        <w:rPr>
          <w:rFonts w:ascii="Times New Roman" w:hAnsi="Times New Roman" w:cs="Times New Roman"/>
          <w:b/>
          <w:bCs/>
          <w:sz w:val="24"/>
          <w:szCs w:val="24"/>
        </w:rPr>
        <w:lastRenderedPageBreak/>
        <w:t>Приложение 1.</w:t>
      </w:r>
    </w:p>
    <w:p w:rsidR="00CB40A5" w:rsidRPr="00CB40A5" w:rsidRDefault="00CB40A5" w:rsidP="00CB40A5">
      <w:pPr>
        <w:spacing w:after="0" w:line="240" w:lineRule="auto"/>
        <w:jc w:val="center"/>
        <w:rPr>
          <w:rFonts w:ascii="Times New Roman" w:hAnsi="Times New Roman" w:cs="Times New Roman"/>
          <w:sz w:val="24"/>
          <w:szCs w:val="24"/>
        </w:rPr>
      </w:pPr>
      <w:r w:rsidRPr="00CB40A5">
        <w:rPr>
          <w:rFonts w:ascii="Times New Roman" w:hAnsi="Times New Roman" w:cs="Times New Roman"/>
          <w:b/>
          <w:bCs/>
          <w:sz w:val="24"/>
          <w:szCs w:val="24"/>
        </w:rPr>
        <w:t>ПАМЯТКА ПЕДАГОГАМ</w:t>
      </w:r>
    </w:p>
    <w:p w:rsidR="00CB40A5" w:rsidRPr="00CB40A5" w:rsidRDefault="00CB40A5" w:rsidP="00845DDC">
      <w:pPr>
        <w:spacing w:after="0" w:line="240" w:lineRule="auto"/>
        <w:jc w:val="center"/>
        <w:rPr>
          <w:rFonts w:ascii="Times New Roman" w:hAnsi="Times New Roman" w:cs="Times New Roman"/>
          <w:sz w:val="24"/>
          <w:szCs w:val="24"/>
        </w:rPr>
      </w:pPr>
      <w:r w:rsidRPr="00CB40A5">
        <w:rPr>
          <w:rFonts w:ascii="Times New Roman" w:hAnsi="Times New Roman" w:cs="Times New Roman"/>
          <w:sz w:val="24"/>
          <w:szCs w:val="24"/>
        </w:rPr>
        <w:t>(по предупреждению суицидальных попыток среди подростков)</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Сигналы суицидального риска</w:t>
      </w:r>
    </w:p>
    <w:p w:rsidR="00CB40A5" w:rsidRPr="00CB40A5" w:rsidRDefault="00845DDC" w:rsidP="00CB40A5">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Ситуационные сигналы</w:t>
      </w:r>
      <w:r w:rsidR="00CB40A5" w:rsidRPr="00CB40A5">
        <w:rPr>
          <w:rFonts w:ascii="Times New Roman" w:hAnsi="Times New Roman" w:cs="Times New Roman"/>
          <w:b/>
          <w:bCs/>
          <w:i/>
          <w:iCs/>
          <w:sz w:val="24"/>
          <w:szCs w:val="24"/>
        </w:rPr>
        <w:t>:</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Смерть любимого человека;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Вынужденная социальная изоляция, от семьи или друзей (переезд на новое место жительства);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Сексуальное насилие;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Нежелательная беременность;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«Потеря лица» (позор, унижения).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i/>
          <w:iCs/>
          <w:sz w:val="24"/>
          <w:szCs w:val="24"/>
        </w:rPr>
        <w:t>Поведенческие сигналы: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Наркотическая и алкогольная зависимость;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Уход из дома;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Самоизоляция от других людей и жизни;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Резкое снижение поведенческой активности;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Изменение привычек, например, несоблюдение правил личной гигиены, ухода за внешностью;</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Предпочтение тем разговора и чтения, связанных со смертью и самоубийствами;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Частное прослушивание траурной или печальной музыки;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«Приведение дел в порядок» (</w:t>
      </w:r>
      <w:proofErr w:type="spellStart"/>
      <w:r w:rsidRPr="00CB40A5">
        <w:rPr>
          <w:rFonts w:ascii="Times New Roman" w:hAnsi="Times New Roman" w:cs="Times New Roman"/>
          <w:sz w:val="24"/>
          <w:szCs w:val="24"/>
        </w:rPr>
        <w:t>раздаривание</w:t>
      </w:r>
      <w:proofErr w:type="spellEnd"/>
      <w:r w:rsidRPr="00CB40A5">
        <w:rPr>
          <w:rFonts w:ascii="Times New Roman" w:hAnsi="Times New Roman" w:cs="Times New Roman"/>
          <w:sz w:val="24"/>
          <w:szCs w:val="24"/>
        </w:rPr>
        <w:t xml:space="preserve"> личных вещей, письма к родственникам и друзьям, урегулирование конфликтов).</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i/>
          <w:iCs/>
          <w:sz w:val="24"/>
          <w:szCs w:val="24"/>
        </w:rPr>
        <w:t>Эмоциональные сигналы: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Поиск пути к смерти и желание жить одновременно;</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Депрессивное настроение: безразличие к своей судьбе; подавленность, безнадежность, беспомощность, отчаяние;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-Переживание горя.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i/>
          <w:iCs/>
          <w:sz w:val="24"/>
          <w:szCs w:val="24"/>
        </w:rPr>
        <w:t>Коммуникативные сигналы: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-Прямые или косвенные сообщения о суицидальных намерениях («Хочу умереть» - прямое сообщение, «Скоро все это закончится» - косвенное)</w:t>
      </w:r>
      <w:proofErr w:type="gramStart"/>
      <w:r w:rsidRPr="00CB40A5">
        <w:rPr>
          <w:rFonts w:ascii="Times New Roman" w:hAnsi="Times New Roman" w:cs="Times New Roman"/>
          <w:sz w:val="24"/>
          <w:szCs w:val="24"/>
        </w:rPr>
        <w:t>.Ш</w:t>
      </w:r>
      <w:proofErr w:type="gramEnd"/>
      <w:r w:rsidRPr="00CB40A5">
        <w:rPr>
          <w:rFonts w:ascii="Times New Roman" w:hAnsi="Times New Roman" w:cs="Times New Roman"/>
          <w:sz w:val="24"/>
          <w:szCs w:val="24"/>
        </w:rPr>
        <w:t xml:space="preserve">утки, иронические высказывания о желании умереть, бессмысленности жизни также относятся к косвенным сообщения.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xml:space="preserve">Помощь при потенциальном суициде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Распознавание суицидальной опасности, разговор с </w:t>
      </w:r>
      <w:proofErr w:type="spellStart"/>
      <w:r w:rsidRPr="00CB40A5">
        <w:rPr>
          <w:rFonts w:ascii="Times New Roman" w:hAnsi="Times New Roman" w:cs="Times New Roman"/>
          <w:sz w:val="24"/>
          <w:szCs w:val="24"/>
        </w:rPr>
        <w:t>суицидентом</w:t>
      </w:r>
      <w:proofErr w:type="spellEnd"/>
      <w:r w:rsidRPr="00CB40A5">
        <w:rPr>
          <w:rFonts w:ascii="Times New Roman" w:hAnsi="Times New Roman" w:cs="Times New Roman"/>
          <w:sz w:val="24"/>
          <w:szCs w:val="24"/>
        </w:rPr>
        <w:t xml:space="preserve"> о его намерениях – это первая помощь.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Выслушивайте. Не пытайтесь утешить общими словами типа: «Ну, все не так плохо», «Вам станет лучше», «Не стоит этого делать». Дайте возможность высказаться.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Обсуждайте. Открытое обсуждение планов и проблем снимает тревожность.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Одно из важных отличий </w:t>
      </w:r>
      <w:proofErr w:type="spellStart"/>
      <w:r w:rsidRPr="00CB40A5">
        <w:rPr>
          <w:rFonts w:ascii="Times New Roman" w:hAnsi="Times New Roman" w:cs="Times New Roman"/>
          <w:sz w:val="24"/>
          <w:szCs w:val="24"/>
        </w:rPr>
        <w:t>суицидоопасного</w:t>
      </w:r>
      <w:proofErr w:type="spellEnd"/>
      <w:r w:rsidRPr="00CB40A5">
        <w:rPr>
          <w:rFonts w:ascii="Times New Roman" w:hAnsi="Times New Roman" w:cs="Times New Roman"/>
          <w:sz w:val="24"/>
          <w:szCs w:val="24"/>
        </w:rPr>
        <w:t xml:space="preserve"> состояния – ощущение себя «вне» общества, поскольку тема самоубийства табуирована (табу – запрет).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Поэтому важно задавать вопросы о самоубийстве, не избегать этой темы.</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Будьте внимательны к косвенным показателям при предполагаемом самоубийстве. Каждое шутливое упоминание или угрозу следует воспринимать всерьез. Скажите, что вы принимаете их всерьез.</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Выработайте совместные решения о дальнейших действиях. Постарайтесь вместе искать альтернативные варианты решения.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Проявляйте интерес, но не оценивайте, не обсуждайте и не пытайтесь переубедить собеседника.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w:t>
      </w:r>
    </w:p>
    <w:p w:rsidR="00CB40A5" w:rsidRPr="00CB40A5" w:rsidRDefault="00CB40A5" w:rsidP="00CB40A5">
      <w:pPr>
        <w:spacing w:after="0" w:line="240" w:lineRule="auto"/>
        <w:jc w:val="center"/>
        <w:rPr>
          <w:rFonts w:ascii="Times New Roman" w:hAnsi="Times New Roman" w:cs="Times New Roman"/>
          <w:b/>
          <w:bCs/>
          <w:sz w:val="24"/>
          <w:szCs w:val="24"/>
        </w:rPr>
      </w:pPr>
    </w:p>
    <w:p w:rsidR="00845DDC" w:rsidRDefault="00845DDC" w:rsidP="00CB40A5">
      <w:pPr>
        <w:spacing w:after="0" w:line="240" w:lineRule="auto"/>
        <w:jc w:val="center"/>
        <w:rPr>
          <w:rFonts w:ascii="Times New Roman" w:hAnsi="Times New Roman" w:cs="Times New Roman"/>
          <w:b/>
          <w:bCs/>
          <w:sz w:val="24"/>
          <w:szCs w:val="24"/>
        </w:rPr>
      </w:pPr>
    </w:p>
    <w:p w:rsidR="00845DDC" w:rsidRDefault="00845DDC" w:rsidP="00CB40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p>
    <w:p w:rsidR="00845DDC" w:rsidRDefault="00845DDC"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sz w:val="24"/>
          <w:szCs w:val="24"/>
        </w:rPr>
      </w:pPr>
      <w:r w:rsidRPr="00CB40A5">
        <w:rPr>
          <w:rFonts w:ascii="Times New Roman" w:hAnsi="Times New Roman" w:cs="Times New Roman"/>
          <w:b/>
          <w:bCs/>
          <w:sz w:val="24"/>
          <w:szCs w:val="24"/>
        </w:rPr>
        <w:t>ПАМЯТКА ДЛЯ РОДИТЕЛЕЙ</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Чаще показывайте детям, как сильно вы их любите, не скрывайте это.</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Не бойтесь попросить совета у вашего ребенка – это только сблизит вас.</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Доверять вам будут, если вы будете не только родителями, но и друзьями, способными понять и сопереживать.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Будьте примером для ребенка: ведь как вы сейчас относитесь к своим родителям, так и к вам будут относиться к старости.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Чаще бывайте в школе.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Не забывайте слова известного педагога В. Сухомлинского: «Наиболее полноценное воспитание, как известно, школьно-семейное».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Развеем мифы ….</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1.</w:t>
      </w:r>
      <w:r w:rsidRPr="00CB40A5">
        <w:rPr>
          <w:rFonts w:ascii="Times New Roman" w:hAnsi="Times New Roman" w:cs="Times New Roman"/>
          <w:sz w:val="24"/>
          <w:szCs w:val="24"/>
        </w:rPr>
        <w:t xml:space="preserve"> Люди, говорящие о самоубийстве, никогда не осуществляли его на деле.</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 xml:space="preserve">Это не так. На самом деле 4 из 5 </w:t>
      </w:r>
      <w:proofErr w:type="spellStart"/>
      <w:r w:rsidRPr="00CB40A5">
        <w:rPr>
          <w:rFonts w:ascii="Times New Roman" w:hAnsi="Times New Roman" w:cs="Times New Roman"/>
          <w:sz w:val="24"/>
          <w:szCs w:val="24"/>
        </w:rPr>
        <w:t>суицидентов</w:t>
      </w:r>
      <w:proofErr w:type="spellEnd"/>
      <w:r w:rsidRPr="00CB40A5">
        <w:rPr>
          <w:rFonts w:ascii="Times New Roman" w:hAnsi="Times New Roman" w:cs="Times New Roman"/>
          <w:sz w:val="24"/>
          <w:szCs w:val="24"/>
        </w:rPr>
        <w:t xml:space="preserve"> не раз подавали сигнал о своих намерениях.</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2</w:t>
      </w:r>
      <w:r w:rsidRPr="00CB40A5">
        <w:rPr>
          <w:rFonts w:ascii="Times New Roman" w:hAnsi="Times New Roman" w:cs="Times New Roman"/>
          <w:sz w:val="24"/>
          <w:szCs w:val="24"/>
        </w:rPr>
        <w:t>. Человек в суицидальном состоянии твердо решил покончить жизнь самоубийством.</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Большинство самоубийц не пришли к однозначному решению жить или умереть. Они «играют со смертью», предоставляя окружающим спасать их.</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3.</w:t>
      </w:r>
      <w:r w:rsidRPr="00CB40A5">
        <w:rPr>
          <w:rFonts w:ascii="Times New Roman" w:hAnsi="Times New Roman" w:cs="Times New Roman"/>
          <w:sz w:val="24"/>
          <w:szCs w:val="24"/>
        </w:rPr>
        <w:t xml:space="preserve"> Самоубийство происходит внезапно, без всякого предупреждения.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Суициду предшествует ряд сигналов, выражающих внутреннюю борьбу человека между жизнью и смертью.</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4</w:t>
      </w:r>
      <w:r w:rsidRPr="00CB40A5">
        <w:rPr>
          <w:rFonts w:ascii="Times New Roman" w:hAnsi="Times New Roman" w:cs="Times New Roman"/>
          <w:sz w:val="24"/>
          <w:szCs w:val="24"/>
        </w:rPr>
        <w:t xml:space="preserve">. </w:t>
      </w:r>
      <w:proofErr w:type="spellStart"/>
      <w:r w:rsidRPr="00CB40A5">
        <w:rPr>
          <w:rFonts w:ascii="Times New Roman" w:hAnsi="Times New Roman" w:cs="Times New Roman"/>
          <w:sz w:val="24"/>
          <w:szCs w:val="24"/>
        </w:rPr>
        <w:t>Суициденты</w:t>
      </w:r>
      <w:proofErr w:type="spellEnd"/>
      <w:r w:rsidRPr="00CB40A5">
        <w:rPr>
          <w:rFonts w:ascii="Times New Roman" w:hAnsi="Times New Roman" w:cs="Times New Roman"/>
          <w:sz w:val="24"/>
          <w:szCs w:val="24"/>
        </w:rPr>
        <w:t xml:space="preserve"> постоянно думают о смерти.</w:t>
      </w:r>
      <w:r w:rsidR="008969C6">
        <w:rPr>
          <w:rFonts w:ascii="Times New Roman" w:hAnsi="Times New Roman" w:cs="Times New Roman"/>
          <w:sz w:val="24"/>
          <w:szCs w:val="24"/>
        </w:rPr>
        <w:t xml:space="preserve"> </w:t>
      </w:r>
      <w:r w:rsidRPr="00CB40A5">
        <w:rPr>
          <w:rFonts w:ascii="Times New Roman" w:hAnsi="Times New Roman" w:cs="Times New Roman"/>
          <w:sz w:val="24"/>
          <w:szCs w:val="24"/>
        </w:rPr>
        <w:t>Это не так. Позывы к смерти кратковременны. Если в такой момент помочь человеку преодолеть стресс, его намерения могут измениться.</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5.</w:t>
      </w:r>
      <w:r w:rsidRPr="00CB40A5">
        <w:rPr>
          <w:rFonts w:ascii="Times New Roman" w:hAnsi="Times New Roman" w:cs="Times New Roman"/>
          <w:sz w:val="24"/>
          <w:szCs w:val="24"/>
        </w:rPr>
        <w:t xml:space="preserve"> Улучшение, наступающее после суицидального кризиса, означает, что угроза самоубийства прошла.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Большинство самоубий</w:t>
      </w:r>
      <w:proofErr w:type="gramStart"/>
      <w:r w:rsidRPr="00CB40A5">
        <w:rPr>
          <w:rFonts w:ascii="Times New Roman" w:hAnsi="Times New Roman" w:cs="Times New Roman"/>
          <w:sz w:val="24"/>
          <w:szCs w:val="24"/>
        </w:rPr>
        <w:t>ств пр</w:t>
      </w:r>
      <w:proofErr w:type="gramEnd"/>
      <w:r w:rsidRPr="00CB40A5">
        <w:rPr>
          <w:rFonts w:ascii="Times New Roman" w:hAnsi="Times New Roman" w:cs="Times New Roman"/>
          <w:sz w:val="24"/>
          <w:szCs w:val="24"/>
        </w:rPr>
        <w:t>оисходит в течение примерно 3 месяцев после начала « улучшения», когда у человека появляется энергия для воплощения своих мыслей и чувств к жизни.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 xml:space="preserve">МИФ 6. </w:t>
      </w:r>
      <w:r w:rsidRPr="00CB40A5">
        <w:rPr>
          <w:rFonts w:ascii="Times New Roman" w:hAnsi="Times New Roman" w:cs="Times New Roman"/>
          <w:sz w:val="24"/>
          <w:szCs w:val="24"/>
        </w:rPr>
        <w:t>Суицид, чаще всего, совершают молодые люди.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Суицид примерно в равной мере проявляется среди всех возрастных категорий.</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7.</w:t>
      </w:r>
      <w:r w:rsidRPr="00CB40A5">
        <w:rPr>
          <w:rFonts w:ascii="Times New Roman" w:hAnsi="Times New Roman" w:cs="Times New Roman"/>
          <w:sz w:val="24"/>
          <w:szCs w:val="24"/>
        </w:rPr>
        <w:t xml:space="preserve"> Самоубийства, происходят гораздо чаще в среде богатых или, наоборот, исключительно среди бедных.</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Уровень самоубийства одинаков во всех слоях общества.</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8</w:t>
      </w:r>
      <w:r w:rsidRPr="00CB40A5">
        <w:rPr>
          <w:rFonts w:ascii="Times New Roman" w:hAnsi="Times New Roman" w:cs="Times New Roman"/>
          <w:sz w:val="24"/>
          <w:szCs w:val="24"/>
        </w:rPr>
        <w:t>. Суицид – это наследственная «болезнь».</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Добровольная смерть одного из членов семьи может усилить суицидальный кризис у других лишь в том случае, когда они сами подвержены мысли о смерти.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9</w:t>
      </w:r>
      <w:r w:rsidRPr="00CB40A5">
        <w:rPr>
          <w:rFonts w:ascii="Times New Roman" w:hAnsi="Times New Roman" w:cs="Times New Roman"/>
          <w:sz w:val="24"/>
          <w:szCs w:val="24"/>
        </w:rPr>
        <w:t>. Все самоубийцы – душевнобольные или умственно неполноценные люди.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sz w:val="24"/>
          <w:szCs w:val="24"/>
        </w:rPr>
        <w:t>Это не так. Уходят из жизни глубоко несчастные люди.</w:t>
      </w:r>
    </w:p>
    <w:p w:rsidR="00CB40A5" w:rsidRPr="00CB40A5" w:rsidRDefault="00CB40A5" w:rsidP="00CB40A5">
      <w:pPr>
        <w:spacing w:after="0" w:line="240" w:lineRule="auto"/>
        <w:jc w:val="both"/>
        <w:rPr>
          <w:rFonts w:ascii="Times New Roman" w:hAnsi="Times New Roman" w:cs="Times New Roman"/>
          <w:sz w:val="24"/>
          <w:szCs w:val="24"/>
        </w:rPr>
      </w:pPr>
      <w:r w:rsidRPr="00CB40A5">
        <w:rPr>
          <w:rFonts w:ascii="Times New Roman" w:hAnsi="Times New Roman" w:cs="Times New Roman"/>
          <w:b/>
          <w:bCs/>
          <w:sz w:val="24"/>
          <w:szCs w:val="24"/>
        </w:rPr>
        <w:t>МИФ 10</w:t>
      </w:r>
      <w:r w:rsidRPr="00CB40A5">
        <w:rPr>
          <w:rFonts w:ascii="Times New Roman" w:hAnsi="Times New Roman" w:cs="Times New Roman"/>
          <w:sz w:val="24"/>
          <w:szCs w:val="24"/>
        </w:rPr>
        <w:t>. Женщины угрожают самоубийством, а мужчины осуществляют его.</w:t>
      </w:r>
    </w:p>
    <w:p w:rsidR="00CB40A5" w:rsidRPr="00CB40A5" w:rsidRDefault="00CB40A5" w:rsidP="00CB40A5">
      <w:pPr>
        <w:spacing w:after="0" w:line="240" w:lineRule="auto"/>
        <w:jc w:val="both"/>
        <w:rPr>
          <w:rFonts w:ascii="Times New Roman" w:hAnsi="Times New Roman" w:cs="Times New Roman"/>
          <w:b/>
          <w:bCs/>
          <w:sz w:val="24"/>
          <w:szCs w:val="24"/>
        </w:rPr>
      </w:pPr>
      <w:r w:rsidRPr="00CB40A5">
        <w:rPr>
          <w:rFonts w:ascii="Times New Roman" w:hAnsi="Times New Roman" w:cs="Times New Roman"/>
          <w:sz w:val="24"/>
          <w:szCs w:val="24"/>
        </w:rPr>
        <w:t>Это не так. Мужчины в 3 раза больше женщин заканчивают жизнь самоубийством, а женщины в 3 раза чаще мужчин предпринимают попытки суицида. Женщины используют средства с большими шансами на спасение: таблетки, яды, газ и т.д. мужчины предпочитают огнестрельное оружие или веревку, где шансы на спасение минимальны.</w:t>
      </w:r>
    </w:p>
    <w:p w:rsidR="00CB40A5" w:rsidRPr="00CB40A5" w:rsidRDefault="00CB40A5" w:rsidP="00CB40A5">
      <w:pPr>
        <w:spacing w:after="0" w:line="240" w:lineRule="auto"/>
        <w:jc w:val="center"/>
        <w:rPr>
          <w:rFonts w:ascii="Times New Roman" w:hAnsi="Times New Roman" w:cs="Times New Roman"/>
          <w:b/>
          <w:bCs/>
          <w:sz w:val="24"/>
          <w:szCs w:val="24"/>
        </w:rPr>
      </w:pPr>
    </w:p>
    <w:p w:rsidR="008969C6" w:rsidRDefault="008969C6" w:rsidP="008969C6">
      <w:pPr>
        <w:spacing w:after="0" w:line="240" w:lineRule="auto"/>
        <w:jc w:val="center"/>
        <w:rPr>
          <w:rFonts w:ascii="Times New Roman" w:hAnsi="Times New Roman" w:cs="Times New Roman"/>
          <w:b/>
          <w:sz w:val="24"/>
          <w:szCs w:val="24"/>
        </w:rPr>
      </w:pPr>
    </w:p>
    <w:p w:rsidR="008969C6" w:rsidRDefault="008969C6" w:rsidP="008969C6">
      <w:pPr>
        <w:spacing w:after="0" w:line="240" w:lineRule="auto"/>
        <w:jc w:val="center"/>
        <w:rPr>
          <w:rFonts w:ascii="Times New Roman" w:hAnsi="Times New Roman" w:cs="Times New Roman"/>
          <w:b/>
          <w:sz w:val="24"/>
          <w:szCs w:val="24"/>
        </w:rPr>
      </w:pPr>
    </w:p>
    <w:p w:rsidR="008969C6" w:rsidRDefault="008969C6" w:rsidP="008969C6">
      <w:pPr>
        <w:spacing w:after="0" w:line="240" w:lineRule="auto"/>
        <w:jc w:val="center"/>
        <w:rPr>
          <w:rFonts w:ascii="Times New Roman" w:hAnsi="Times New Roman" w:cs="Times New Roman"/>
          <w:b/>
          <w:sz w:val="24"/>
          <w:szCs w:val="24"/>
        </w:rPr>
      </w:pPr>
    </w:p>
    <w:p w:rsidR="008969C6" w:rsidRDefault="008969C6" w:rsidP="008969C6">
      <w:pPr>
        <w:spacing w:after="0" w:line="240" w:lineRule="auto"/>
        <w:jc w:val="center"/>
        <w:rPr>
          <w:rFonts w:ascii="Times New Roman" w:hAnsi="Times New Roman" w:cs="Times New Roman"/>
          <w:b/>
          <w:sz w:val="24"/>
          <w:szCs w:val="24"/>
        </w:rPr>
      </w:pPr>
    </w:p>
    <w:p w:rsidR="008969C6" w:rsidRDefault="008969C6" w:rsidP="008969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Приложение 3</w:t>
      </w:r>
    </w:p>
    <w:p w:rsidR="008969C6" w:rsidRPr="00A03512" w:rsidRDefault="008969C6" w:rsidP="008969C6">
      <w:pPr>
        <w:spacing w:after="0" w:line="240" w:lineRule="auto"/>
        <w:jc w:val="center"/>
        <w:rPr>
          <w:rFonts w:ascii="Times New Roman" w:hAnsi="Times New Roman" w:cs="Times New Roman"/>
          <w:b/>
          <w:sz w:val="24"/>
          <w:szCs w:val="24"/>
        </w:rPr>
      </w:pPr>
      <w:r w:rsidRPr="00A03512">
        <w:rPr>
          <w:rFonts w:ascii="Times New Roman" w:hAnsi="Times New Roman" w:cs="Times New Roman"/>
          <w:b/>
          <w:sz w:val="24"/>
          <w:szCs w:val="24"/>
        </w:rPr>
        <w:t>СОВЕТЫ РОДИТЕЛЯМ ПО ПРОФИЛАКТИКЕ ПОДРОСТКОВЫХ  СУИЦИДОВ</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СУИЦИД – это преднамеренное лишение себя жизни…</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Почему ребенок решается на самоубийство?</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нуждается в любви и помощи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чувствует себя никому не нужным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может сам разрешить сложную ситуацию</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накопилось множество нерешенных проблем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боится наказания</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хочет отомстить обидчикам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хочет получить кого-то или что-то</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В группе риска – подростки, у которых:</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сложная семейная ситуация</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проблемы в учебе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мало друзей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нет устойчивых интересов, хобби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перенесли тяжелую утрату</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семейная история суицида</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склонность к депрессиям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употребляющие алкоголь, наркотики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ссора с любимой девушкой или парнем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жертвы насилия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w:t>
      </w:r>
      <w:proofErr w:type="gramStart"/>
      <w:r w:rsidRPr="00A03512">
        <w:rPr>
          <w:rFonts w:ascii="Times New Roman" w:hAnsi="Times New Roman" w:cs="Times New Roman"/>
          <w:sz w:val="24"/>
          <w:szCs w:val="24"/>
        </w:rPr>
        <w:t>попавшие</w:t>
      </w:r>
      <w:proofErr w:type="gramEnd"/>
      <w:r w:rsidRPr="00A03512">
        <w:rPr>
          <w:rFonts w:ascii="Times New Roman" w:hAnsi="Times New Roman" w:cs="Times New Roman"/>
          <w:sz w:val="24"/>
          <w:szCs w:val="24"/>
        </w:rPr>
        <w:t xml:space="preserve"> под влияние деструктивных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религиозных сект или молодежных течений</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Признаки суицида:</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угрожает покончить с собой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отмечается резкая смена настроения</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раздает любимые вещи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«приводит свои дела в порядок»</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становится агрессивным, бунтует, не желает никого слушать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живет на грани риска, не бережет себя</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утратил самоуважение</w:t>
      </w:r>
    </w:p>
    <w:p w:rsidR="008969C6" w:rsidRPr="00A03512" w:rsidRDefault="008969C6" w:rsidP="008969C6">
      <w:pPr>
        <w:spacing w:after="0" w:line="240" w:lineRule="auto"/>
        <w:rPr>
          <w:rFonts w:ascii="Times New Roman" w:hAnsi="Times New Roman" w:cs="Times New Roman"/>
          <w:b/>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Что Вы можете сделать?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будьте внимательны к своему ребенку</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умейте показывать свою любовь к нему</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откровенно разговаривайте с ним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умейте слушать ребенка</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бойтесь прямо спросить о самоубийстве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оставляйте ребенка один на один с проблемой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предлагайте конструктивные подходы к решению проблемы</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вселяйте надежду, что любая ситуация может разрешиться конструктивно</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привлеките к оказанию поддержки значимых для ребенка лиц</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обратитесь за помощью к специалистам</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Чего нельзя делать?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читайте нотации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игнорируйте человека, его желание получить внимание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lastRenderedPageBreak/>
        <w:t>- не говорите «Разве это проблема?», «Ты живешь лучше других» и т.д.</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спорьте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не предлагайте неоправданных утешений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не смейтесь над подростком</w:t>
      </w:r>
    </w:p>
    <w:p w:rsidR="008969C6" w:rsidRPr="00A03512" w:rsidRDefault="008969C6" w:rsidP="008969C6">
      <w:pPr>
        <w:spacing w:after="0" w:line="240" w:lineRule="auto"/>
        <w:rPr>
          <w:rFonts w:ascii="Times New Roman" w:hAnsi="Times New Roman" w:cs="Times New Roman"/>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Советы внимательным и любящим родителям: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xml:space="preserve">- показывайте ребенку, что вы его любите </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чаще обнимайте и целуйте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поддерживайте в сложных ситуациях</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учите его способам разрешения жизненных ситуаций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вселяйте  в него уверенность в себе</w:t>
      </w:r>
    </w:p>
    <w:p w:rsidR="008969C6" w:rsidRPr="00A03512" w:rsidRDefault="008969C6" w:rsidP="008969C6">
      <w:pPr>
        <w:spacing w:after="0" w:line="240" w:lineRule="auto"/>
        <w:ind w:left="900" w:hanging="180"/>
        <w:rPr>
          <w:rFonts w:ascii="Times New Roman" w:hAnsi="Times New Roman" w:cs="Times New Roman"/>
          <w:sz w:val="24"/>
          <w:szCs w:val="24"/>
        </w:rPr>
      </w:pPr>
      <w:r w:rsidRPr="00A03512">
        <w:rPr>
          <w:rFonts w:ascii="Times New Roman" w:hAnsi="Times New Roman" w:cs="Times New Roman"/>
          <w:sz w:val="24"/>
          <w:szCs w:val="24"/>
        </w:rPr>
        <w:t xml:space="preserve">- помогите ребенку проявить свои переживания через игры, рисунки, лепку, увлечения </w:t>
      </w:r>
    </w:p>
    <w:p w:rsidR="008969C6" w:rsidRPr="00A03512" w:rsidRDefault="008969C6" w:rsidP="008969C6">
      <w:pPr>
        <w:spacing w:after="0" w:line="240" w:lineRule="auto"/>
        <w:rPr>
          <w:rFonts w:ascii="Times New Roman" w:hAnsi="Times New Roman" w:cs="Times New Roman"/>
          <w:b/>
          <w:sz w:val="24"/>
          <w:szCs w:val="24"/>
        </w:rPr>
      </w:pPr>
    </w:p>
    <w:p w:rsidR="008969C6" w:rsidRPr="00A03512" w:rsidRDefault="008969C6" w:rsidP="008969C6">
      <w:pPr>
        <w:spacing w:after="0" w:line="240" w:lineRule="auto"/>
        <w:rPr>
          <w:rFonts w:ascii="Times New Roman" w:hAnsi="Times New Roman" w:cs="Times New Roman"/>
          <w:b/>
          <w:sz w:val="24"/>
          <w:szCs w:val="24"/>
        </w:rPr>
      </w:pPr>
      <w:r w:rsidRPr="00A03512">
        <w:rPr>
          <w:rFonts w:ascii="Times New Roman" w:hAnsi="Times New Roman" w:cs="Times New Roman"/>
          <w:b/>
          <w:sz w:val="24"/>
          <w:szCs w:val="24"/>
        </w:rPr>
        <w:t>Эти слова ласкают душу ребенка…</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Ты самый любимый!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Ты очень много можешь!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Спасибо!</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Что бы мы без тебя делали!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Иди ко мне!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Садись с нами!</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Расскажи мне, что с тобой?</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Я помогу тебе…</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Я радуюсь твоим успехам!</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Чтобы ни случилось, твой дом – твоя крепость!</w:t>
      </w:r>
    </w:p>
    <w:p w:rsidR="008969C6" w:rsidRPr="00A03512" w:rsidRDefault="008969C6" w:rsidP="008969C6">
      <w:pPr>
        <w:spacing w:after="0" w:line="240" w:lineRule="auto"/>
        <w:ind w:firstLine="720"/>
        <w:rPr>
          <w:rFonts w:ascii="Times New Roman" w:hAnsi="Times New Roman" w:cs="Times New Roman"/>
          <w:sz w:val="24"/>
          <w:szCs w:val="24"/>
        </w:rPr>
      </w:pPr>
      <w:r w:rsidRPr="00A03512">
        <w:rPr>
          <w:rFonts w:ascii="Times New Roman" w:hAnsi="Times New Roman" w:cs="Times New Roman"/>
          <w:sz w:val="24"/>
          <w:szCs w:val="24"/>
        </w:rPr>
        <w:t>- Как хорошо, что ты у нас есть!</w:t>
      </w:r>
    </w:p>
    <w:p w:rsidR="008969C6" w:rsidRPr="00A03512" w:rsidRDefault="008969C6" w:rsidP="008969C6">
      <w:pPr>
        <w:spacing w:after="0" w:line="240" w:lineRule="auto"/>
        <w:rPr>
          <w:rFonts w:ascii="Times New Roman" w:hAnsi="Times New Roman" w:cs="Times New Roman"/>
          <w:bCs/>
          <w:i/>
          <w:iCs/>
          <w:color w:val="000000"/>
          <w:sz w:val="24"/>
          <w:szCs w:val="24"/>
        </w:rPr>
      </w:pPr>
    </w:p>
    <w:p w:rsidR="008969C6" w:rsidRPr="00A03512" w:rsidRDefault="008969C6" w:rsidP="008969C6">
      <w:pPr>
        <w:spacing w:after="0" w:line="240" w:lineRule="auto"/>
        <w:rPr>
          <w:rFonts w:ascii="Times New Roman" w:hAnsi="Times New Roman" w:cs="Times New Roman"/>
          <w:bCs/>
          <w:i/>
          <w:iCs/>
          <w:color w:val="000000"/>
          <w:sz w:val="24"/>
          <w:szCs w:val="24"/>
        </w:rPr>
      </w:pPr>
    </w:p>
    <w:p w:rsidR="008969C6" w:rsidRPr="00A03512" w:rsidRDefault="008969C6" w:rsidP="008969C6">
      <w:pPr>
        <w:spacing w:after="0" w:line="240" w:lineRule="auto"/>
        <w:jc w:val="center"/>
        <w:rPr>
          <w:rFonts w:ascii="Times New Roman" w:hAnsi="Times New Roman" w:cs="Times New Roman"/>
          <w:b/>
          <w:caps/>
          <w:color w:val="000000"/>
          <w:sz w:val="24"/>
          <w:szCs w:val="24"/>
        </w:rPr>
      </w:pPr>
      <w:r w:rsidRPr="00A03512">
        <w:rPr>
          <w:rFonts w:ascii="Times New Roman" w:hAnsi="Times New Roman" w:cs="Times New Roman"/>
          <w:b/>
          <w:bCs/>
          <w:iCs/>
          <w:caps/>
          <w:color w:val="000000"/>
          <w:sz w:val="24"/>
          <w:szCs w:val="24"/>
        </w:rPr>
        <w:t>Что можно сделать для того, чтобы помочь</w:t>
      </w:r>
    </w:p>
    <w:p w:rsidR="008969C6" w:rsidRPr="00A03512" w:rsidRDefault="008969C6" w:rsidP="008969C6">
      <w:pPr>
        <w:spacing w:after="0" w:line="240" w:lineRule="auto"/>
        <w:ind w:left="720"/>
        <w:jc w:val="both"/>
        <w:rPr>
          <w:rFonts w:ascii="Times New Roman" w:hAnsi="Times New Roman" w:cs="Times New Roman"/>
          <w:color w:val="000000"/>
          <w:sz w:val="24"/>
          <w:szCs w:val="24"/>
        </w:rPr>
      </w:pP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I. Подбирайте ключи к разгадке суицида.</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bCs/>
          <w:i/>
          <w:color w:val="000000"/>
          <w:sz w:val="24"/>
          <w:szCs w:val="24"/>
        </w:rPr>
        <w:t xml:space="preserve">2. Примите </w:t>
      </w:r>
      <w:proofErr w:type="spellStart"/>
      <w:r w:rsidRPr="00A03512">
        <w:rPr>
          <w:rFonts w:ascii="Times New Roman" w:hAnsi="Times New Roman" w:cs="Times New Roman"/>
          <w:bCs/>
          <w:i/>
          <w:color w:val="000000"/>
          <w:sz w:val="24"/>
          <w:szCs w:val="24"/>
        </w:rPr>
        <w:t>суицидента</w:t>
      </w:r>
      <w:proofErr w:type="spellEnd"/>
      <w:r w:rsidRPr="00A03512">
        <w:rPr>
          <w:rFonts w:ascii="Times New Roman" w:hAnsi="Times New Roman" w:cs="Times New Roman"/>
          <w:bCs/>
          <w:i/>
          <w:color w:val="000000"/>
          <w:sz w:val="24"/>
          <w:szCs w:val="24"/>
        </w:rPr>
        <w:t xml:space="preserve"> как личность.</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 xml:space="preserve">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lastRenderedPageBreak/>
        <w:t>3. Установите заботливые взаимоотношения.</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A03512">
        <w:rPr>
          <w:rFonts w:ascii="Times New Roman" w:hAnsi="Times New Roman" w:cs="Times New Roman"/>
          <w:color w:val="000000"/>
          <w:sz w:val="24"/>
          <w:szCs w:val="24"/>
        </w:rPr>
        <w:t>невербальной</w:t>
      </w:r>
      <w:proofErr w:type="gramEnd"/>
      <w:r w:rsidRPr="00A03512">
        <w:rPr>
          <w:rFonts w:ascii="Times New Roman" w:hAnsi="Times New Roman" w:cs="Times New Roman"/>
          <w:color w:val="000000"/>
          <w:sz w:val="24"/>
          <w:szCs w:val="24"/>
        </w:rPr>
        <w:t xml:space="preserve"> </w:t>
      </w:r>
      <w:proofErr w:type="spellStart"/>
      <w:r w:rsidRPr="00A03512">
        <w:rPr>
          <w:rFonts w:ascii="Times New Roman" w:hAnsi="Times New Roman" w:cs="Times New Roman"/>
          <w:color w:val="000000"/>
          <w:sz w:val="24"/>
          <w:szCs w:val="24"/>
        </w:rPr>
        <w:t>эмпатией</w:t>
      </w:r>
      <w:proofErr w:type="spellEnd"/>
      <w:r w:rsidRPr="00A03512">
        <w:rPr>
          <w:rFonts w:ascii="Times New Roman" w:hAnsi="Times New Roman" w:cs="Times New Roman"/>
          <w:color w:val="000000"/>
          <w:sz w:val="24"/>
          <w:szCs w:val="24"/>
        </w:rPr>
        <w:t xml:space="preserve">; в этих обстоятельствах уместнее не морализирование, а поддержка.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w:t>
      </w:r>
      <w:proofErr w:type="gramStart"/>
      <w:r w:rsidRPr="00A03512">
        <w:rPr>
          <w:rFonts w:ascii="Times New Roman" w:hAnsi="Times New Roman" w:cs="Times New Roman"/>
          <w:color w:val="000000"/>
          <w:sz w:val="24"/>
          <w:szCs w:val="24"/>
        </w:rPr>
        <w:t>забота</w:t>
      </w:r>
      <w:proofErr w:type="gramEnd"/>
      <w:r w:rsidRPr="00A03512">
        <w:rPr>
          <w:rFonts w:ascii="Times New Roman" w:hAnsi="Times New Roman" w:cs="Times New Roman"/>
          <w:color w:val="000000"/>
          <w:sz w:val="24"/>
          <w:szCs w:val="24"/>
        </w:rPr>
        <w:t xml:space="preserve">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4. Будьте внимательным слушателем</w:t>
      </w:r>
      <w:r w:rsidRPr="00A03512">
        <w:rPr>
          <w:rFonts w:ascii="Times New Roman" w:hAnsi="Times New Roman" w:cs="Times New Roman"/>
          <w:b/>
          <w:bCs/>
          <w:color w:val="000000"/>
          <w:sz w:val="24"/>
          <w:szCs w:val="24"/>
        </w:rPr>
        <w:t xml:space="preserve">. </w:t>
      </w:r>
      <w:proofErr w:type="spellStart"/>
      <w:r w:rsidRPr="00A03512">
        <w:rPr>
          <w:rFonts w:ascii="Times New Roman" w:hAnsi="Times New Roman" w:cs="Times New Roman"/>
          <w:color w:val="000000"/>
          <w:sz w:val="24"/>
          <w:szCs w:val="24"/>
        </w:rPr>
        <w:t>Суициденты</w:t>
      </w:r>
      <w:proofErr w:type="spellEnd"/>
      <w:r w:rsidRPr="00A03512">
        <w:rPr>
          <w:rFonts w:ascii="Times New Roman" w:hAnsi="Times New Roman" w:cs="Times New Roman"/>
          <w:color w:val="000000"/>
          <w:sz w:val="24"/>
          <w:szCs w:val="24"/>
        </w:rPr>
        <w:t xml:space="preserve"> особенно страдают от сильного чувства отчуждения. В силу этого они бывают не </w:t>
      </w:r>
      <w:proofErr w:type="gramStart"/>
      <w:r w:rsidRPr="00A03512">
        <w:rPr>
          <w:rFonts w:ascii="Times New Roman" w:hAnsi="Times New Roman" w:cs="Times New Roman"/>
          <w:color w:val="000000"/>
          <w:sz w:val="24"/>
          <w:szCs w:val="24"/>
        </w:rPr>
        <w:t>настроены</w:t>
      </w:r>
      <w:proofErr w:type="gramEnd"/>
      <w:r w:rsidRPr="00A03512">
        <w:rPr>
          <w:rFonts w:ascii="Times New Roman" w:hAnsi="Times New Roman" w:cs="Times New Roman"/>
          <w:color w:val="000000"/>
          <w:sz w:val="24"/>
          <w:szCs w:val="24"/>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pacing w:val="-4"/>
          <w:sz w:val="24"/>
          <w:szCs w:val="24"/>
        </w:rPr>
      </w:pPr>
      <w:r w:rsidRPr="00A03512">
        <w:rPr>
          <w:rFonts w:ascii="Times New Roman" w:hAnsi="Times New Roman" w:cs="Times New Roman"/>
          <w:color w:val="000000"/>
          <w:spacing w:val="-4"/>
          <w:sz w:val="24"/>
          <w:szCs w:val="24"/>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A03512">
        <w:rPr>
          <w:rFonts w:ascii="Times New Roman" w:hAnsi="Times New Roman" w:cs="Times New Roman"/>
          <w:color w:val="000000"/>
          <w:spacing w:val="-4"/>
          <w:sz w:val="24"/>
          <w:szCs w:val="24"/>
        </w:rPr>
        <w:t>нежеланности</w:t>
      </w:r>
      <w:proofErr w:type="spellEnd"/>
      <w:r w:rsidRPr="00A03512">
        <w:rPr>
          <w:rFonts w:ascii="Times New Roman" w:hAnsi="Times New Roman" w:cs="Times New Roman"/>
          <w:color w:val="000000"/>
          <w:spacing w:val="-4"/>
          <w:sz w:val="24"/>
          <w:szCs w:val="24"/>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sidRPr="00A03512">
        <w:rPr>
          <w:rFonts w:ascii="Times New Roman" w:hAnsi="Times New Roman" w:cs="Times New Roman"/>
          <w:color w:val="000000"/>
          <w:sz w:val="24"/>
          <w:szCs w:val="24"/>
        </w:rPr>
        <w:t>невербально</w:t>
      </w:r>
      <w:proofErr w:type="spellEnd"/>
      <w:r w:rsidRPr="00A03512">
        <w:rPr>
          <w:rFonts w:ascii="Times New Roman" w:hAnsi="Times New Roman" w:cs="Times New Roman"/>
          <w:color w:val="000000"/>
          <w:sz w:val="24"/>
          <w:szCs w:val="24"/>
        </w:rPr>
        <w:t xml:space="preserve">: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 то завуалированы, тем не менее, они могут быть распознаны восприимчивым слушателем.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5. Не спорьте</w:t>
      </w:r>
      <w:r w:rsidRPr="00A03512">
        <w:rPr>
          <w:rFonts w:ascii="Times New Roman" w:hAnsi="Times New Roman" w:cs="Times New Roman"/>
          <w:i/>
          <w:color w:val="000000"/>
          <w:sz w:val="24"/>
          <w:szCs w:val="24"/>
        </w:rPr>
        <w:t>.</w:t>
      </w:r>
      <w:r w:rsidRPr="00A03512">
        <w:rPr>
          <w:rFonts w:ascii="Times New Roman" w:hAnsi="Times New Roman" w:cs="Times New Roman"/>
          <w:color w:val="000000"/>
          <w:sz w:val="24"/>
          <w:szCs w:val="24"/>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A03512">
        <w:rPr>
          <w:rFonts w:ascii="Times New Roman" w:hAnsi="Times New Roman" w:cs="Times New Roman"/>
          <w:color w:val="000000"/>
          <w:sz w:val="24"/>
          <w:szCs w:val="24"/>
        </w:rPr>
        <w:t>помочь</w:t>
      </w:r>
      <w:proofErr w:type="gramEnd"/>
      <w:r w:rsidRPr="00A03512">
        <w:rPr>
          <w:rFonts w:ascii="Times New Roman" w:hAnsi="Times New Roman" w:cs="Times New Roman"/>
          <w:color w:val="000000"/>
          <w:sz w:val="24"/>
          <w:szCs w:val="24"/>
        </w:rPr>
        <w:t xml:space="preserve"> таким образом, близкие способствуют обратному эффекту.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 xml:space="preserve">Можно встретить часто и другое знакомое замечание: «Ты понимаешь, какие </w:t>
      </w:r>
      <w:proofErr w:type="gramStart"/>
      <w:r w:rsidRPr="00A03512">
        <w:rPr>
          <w:rFonts w:ascii="Times New Roman" w:hAnsi="Times New Roman" w:cs="Times New Roman"/>
          <w:color w:val="000000"/>
          <w:sz w:val="24"/>
          <w:szCs w:val="24"/>
        </w:rPr>
        <w:t>несчастья</w:t>
      </w:r>
      <w:proofErr w:type="gramEnd"/>
      <w:r w:rsidRPr="00A03512">
        <w:rPr>
          <w:rFonts w:ascii="Times New Roman" w:hAnsi="Times New Roman" w:cs="Times New Roman"/>
          <w:color w:val="000000"/>
          <w:sz w:val="24"/>
          <w:szCs w:val="24"/>
        </w:rPr>
        <w:t xml:space="preserve"> и позор ты навлечешь на свою семью?» Но, возможно, за ним скрывается именно та мысль, которую желает осуществить </w:t>
      </w:r>
      <w:proofErr w:type="spellStart"/>
      <w:r w:rsidRPr="00A03512">
        <w:rPr>
          <w:rFonts w:ascii="Times New Roman" w:hAnsi="Times New Roman" w:cs="Times New Roman"/>
          <w:color w:val="000000"/>
          <w:sz w:val="24"/>
          <w:szCs w:val="24"/>
        </w:rPr>
        <w:t>суицидент</w:t>
      </w:r>
      <w:proofErr w:type="spellEnd"/>
      <w:r w:rsidRPr="00A03512">
        <w:rPr>
          <w:rFonts w:ascii="Times New Roman" w:hAnsi="Times New Roman" w:cs="Times New Roman"/>
          <w:color w:val="000000"/>
          <w:sz w:val="24"/>
          <w:szCs w:val="24"/>
        </w:rPr>
        <w:t xml:space="preserve">.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6. Задавайте вопросы.</w:t>
      </w:r>
      <w:r w:rsidRPr="00A03512">
        <w:rPr>
          <w:rFonts w:ascii="Times New Roman" w:hAnsi="Times New Roman" w:cs="Times New Roman"/>
          <w:color w:val="000000"/>
          <w:sz w:val="24"/>
          <w:szCs w:val="24"/>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w:t>
      </w:r>
      <w:proofErr w:type="gramStart"/>
      <w:r w:rsidRPr="00A03512">
        <w:rPr>
          <w:rFonts w:ascii="Times New Roman" w:hAnsi="Times New Roman" w:cs="Times New Roman"/>
          <w:color w:val="000000"/>
          <w:sz w:val="24"/>
          <w:szCs w:val="24"/>
        </w:rPr>
        <w:t>вам</w:t>
      </w:r>
      <w:proofErr w:type="gramEnd"/>
      <w:r w:rsidRPr="00A03512">
        <w:rPr>
          <w:rFonts w:ascii="Times New Roman" w:hAnsi="Times New Roman" w:cs="Times New Roman"/>
          <w:color w:val="000000"/>
          <w:sz w:val="24"/>
          <w:szCs w:val="24"/>
        </w:rPr>
        <w:t xml:space="preserve"> скорее всего не удастся помочь в разрешении суицидального кризиса.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w:t>
      </w:r>
      <w:r w:rsidRPr="00A03512">
        <w:rPr>
          <w:rFonts w:ascii="Times New Roman" w:hAnsi="Times New Roman" w:cs="Times New Roman"/>
          <w:color w:val="000000"/>
          <w:sz w:val="24"/>
          <w:szCs w:val="24"/>
        </w:rPr>
        <w:lastRenderedPageBreak/>
        <w:t xml:space="preserve">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8969C6" w:rsidRPr="00A03512" w:rsidRDefault="008969C6" w:rsidP="008969C6">
      <w:pPr>
        <w:tabs>
          <w:tab w:val="left" w:pos="900"/>
        </w:tabs>
        <w:spacing w:after="0" w:line="240" w:lineRule="auto"/>
        <w:ind w:firstLine="567"/>
        <w:jc w:val="both"/>
        <w:rPr>
          <w:rFonts w:ascii="Times New Roman" w:hAnsi="Times New Roman" w:cs="Times New Roman"/>
          <w:b/>
          <w:bCs/>
          <w:color w:val="000000"/>
          <w:sz w:val="24"/>
          <w:szCs w:val="24"/>
        </w:rPr>
      </w:pPr>
      <w:r w:rsidRPr="00A03512">
        <w:rPr>
          <w:rFonts w:ascii="Times New Roman" w:hAnsi="Times New Roman" w:cs="Times New Roman"/>
          <w:color w:val="000000"/>
          <w:sz w:val="24"/>
          <w:szCs w:val="24"/>
        </w:rPr>
        <w:t>Следует спокойно и доходчиво спросить о тревожащей ситуации, например: «С каких пор ты считаешь свою жизнь столь безнадежной?», «</w:t>
      </w:r>
      <w:proofErr w:type="spellStart"/>
      <w:r w:rsidRPr="00A03512">
        <w:rPr>
          <w:rFonts w:ascii="Times New Roman" w:hAnsi="Times New Roman" w:cs="Times New Roman"/>
          <w:color w:val="000000"/>
          <w:sz w:val="24"/>
          <w:szCs w:val="24"/>
        </w:rPr>
        <w:t>Ka</w:t>
      </w:r>
      <w:proofErr w:type="gramStart"/>
      <w:r w:rsidRPr="00A03512">
        <w:rPr>
          <w:rFonts w:ascii="Times New Roman" w:hAnsi="Times New Roman" w:cs="Times New Roman"/>
          <w:color w:val="000000"/>
          <w:sz w:val="24"/>
          <w:szCs w:val="24"/>
        </w:rPr>
        <w:t>к</w:t>
      </w:r>
      <w:proofErr w:type="spellEnd"/>
      <w:proofErr w:type="gramEnd"/>
      <w:r w:rsidRPr="00A03512">
        <w:rPr>
          <w:rFonts w:ascii="Times New Roman" w:hAnsi="Times New Roman" w:cs="Times New Roman"/>
          <w:color w:val="000000"/>
          <w:sz w:val="24"/>
          <w:szCs w:val="24"/>
        </w:rPr>
        <w:t xml:space="preserve">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A03512">
        <w:rPr>
          <w:rFonts w:ascii="Times New Roman" w:hAnsi="Times New Roman" w:cs="Times New Roman"/>
          <w:color w:val="000000"/>
          <w:sz w:val="24"/>
          <w:szCs w:val="24"/>
        </w:rPr>
        <w:t>суициденту</w:t>
      </w:r>
      <w:proofErr w:type="spellEnd"/>
      <w:r w:rsidRPr="00A03512">
        <w:rPr>
          <w:rFonts w:ascii="Times New Roman" w:hAnsi="Times New Roman" w:cs="Times New Roman"/>
          <w:color w:val="000000"/>
          <w:sz w:val="24"/>
          <w:szCs w:val="24"/>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8969C6" w:rsidRPr="00A03512" w:rsidRDefault="008969C6" w:rsidP="008969C6">
      <w:pPr>
        <w:tabs>
          <w:tab w:val="left" w:pos="900"/>
        </w:tabs>
        <w:spacing w:after="0" w:line="240" w:lineRule="auto"/>
        <w:ind w:firstLine="567"/>
        <w:jc w:val="both"/>
        <w:rPr>
          <w:rFonts w:ascii="Times New Roman" w:hAnsi="Times New Roman" w:cs="Times New Roman"/>
          <w:color w:val="000000"/>
          <w:sz w:val="24"/>
          <w:szCs w:val="24"/>
        </w:rPr>
      </w:pPr>
      <w:r w:rsidRPr="00A03512">
        <w:rPr>
          <w:rFonts w:ascii="Times New Roman" w:hAnsi="Times New Roman" w:cs="Times New Roman"/>
          <w:bCs/>
          <w:i/>
          <w:color w:val="000000"/>
          <w:sz w:val="24"/>
          <w:szCs w:val="24"/>
        </w:rPr>
        <w:t xml:space="preserve">7. Не предлагайте неоправданных утешений. </w:t>
      </w:r>
      <w:r w:rsidRPr="00A03512">
        <w:rPr>
          <w:rFonts w:ascii="Times New Roman" w:hAnsi="Times New Roman" w:cs="Times New Roman"/>
          <w:color w:val="000000"/>
          <w:sz w:val="24"/>
          <w:szCs w:val="24"/>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w:t>
      </w:r>
    </w:p>
    <w:p w:rsidR="008969C6" w:rsidRPr="00A03512" w:rsidRDefault="008969C6" w:rsidP="008969C6">
      <w:pPr>
        <w:spacing w:after="0" w:line="240" w:lineRule="auto"/>
        <w:jc w:val="center"/>
        <w:rPr>
          <w:rFonts w:ascii="Times New Roman" w:hAnsi="Times New Roman" w:cs="Times New Roman"/>
          <w:b/>
          <w:bCs/>
          <w:sz w:val="24"/>
          <w:szCs w:val="24"/>
        </w:rPr>
      </w:pPr>
    </w:p>
    <w:p w:rsidR="008969C6" w:rsidRPr="00A03512" w:rsidRDefault="008969C6" w:rsidP="008969C6">
      <w:pPr>
        <w:spacing w:after="0" w:line="240" w:lineRule="auto"/>
        <w:jc w:val="center"/>
        <w:rPr>
          <w:rFonts w:ascii="Times New Roman" w:hAnsi="Times New Roman" w:cs="Times New Roman"/>
          <w:b/>
          <w:bCs/>
          <w:sz w:val="24"/>
          <w:szCs w:val="24"/>
        </w:rPr>
      </w:pPr>
    </w:p>
    <w:p w:rsidR="008969C6" w:rsidRPr="00A03512" w:rsidRDefault="008969C6" w:rsidP="008969C6">
      <w:pPr>
        <w:spacing w:after="0" w:line="240" w:lineRule="auto"/>
        <w:jc w:val="center"/>
        <w:rPr>
          <w:rFonts w:ascii="Times New Roman" w:hAnsi="Times New Roman" w:cs="Times New Roman"/>
          <w:b/>
          <w:bCs/>
          <w:sz w:val="24"/>
          <w:szCs w:val="24"/>
        </w:rPr>
      </w:pPr>
    </w:p>
    <w:p w:rsidR="008969C6" w:rsidRPr="00A03512" w:rsidRDefault="008969C6" w:rsidP="008969C6">
      <w:pPr>
        <w:spacing w:after="0" w:line="240" w:lineRule="auto"/>
        <w:jc w:val="center"/>
        <w:rPr>
          <w:rFonts w:ascii="Times New Roman" w:hAnsi="Times New Roman" w:cs="Times New Roman"/>
          <w:b/>
          <w:bCs/>
          <w:sz w:val="24"/>
          <w:szCs w:val="24"/>
        </w:rPr>
      </w:pPr>
    </w:p>
    <w:p w:rsidR="008969C6" w:rsidRPr="00A03512" w:rsidRDefault="008969C6" w:rsidP="008969C6">
      <w:pPr>
        <w:spacing w:after="0" w:line="240" w:lineRule="auto"/>
        <w:rPr>
          <w:rFonts w:ascii="Times New Roman" w:hAnsi="Times New Roman" w:cs="Times New Roman"/>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Default="00CB40A5" w:rsidP="00CB40A5">
      <w:pPr>
        <w:spacing w:after="0" w:line="240" w:lineRule="auto"/>
        <w:jc w:val="center"/>
        <w:rPr>
          <w:rFonts w:ascii="Times New Roman" w:hAnsi="Times New Roman" w:cs="Times New Roman"/>
          <w:b/>
          <w:bCs/>
          <w:sz w:val="24"/>
          <w:szCs w:val="24"/>
        </w:rPr>
      </w:pPr>
    </w:p>
    <w:p w:rsidR="00845DDC" w:rsidRPr="00CB40A5" w:rsidRDefault="00845DDC"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969C6" w:rsidRDefault="008969C6" w:rsidP="00845DDC">
      <w:pPr>
        <w:spacing w:after="0" w:line="240" w:lineRule="auto"/>
        <w:jc w:val="center"/>
        <w:rPr>
          <w:rFonts w:ascii="Times New Roman" w:hAnsi="Times New Roman" w:cs="Times New Roman"/>
          <w:b/>
          <w:bCs/>
          <w:sz w:val="24"/>
          <w:szCs w:val="24"/>
        </w:rPr>
      </w:pPr>
    </w:p>
    <w:p w:rsidR="00845DDC" w:rsidRDefault="00845DDC" w:rsidP="00845D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Приложение </w:t>
      </w:r>
      <w:r w:rsidR="008969C6">
        <w:rPr>
          <w:rFonts w:ascii="Times New Roman" w:hAnsi="Times New Roman" w:cs="Times New Roman"/>
          <w:b/>
          <w:bCs/>
          <w:sz w:val="24"/>
          <w:szCs w:val="24"/>
        </w:rPr>
        <w:t>4</w:t>
      </w:r>
    </w:p>
    <w:p w:rsidR="00845DDC" w:rsidRDefault="00845DDC" w:rsidP="00845DDC">
      <w:pPr>
        <w:spacing w:after="0" w:line="240" w:lineRule="auto"/>
        <w:jc w:val="center"/>
        <w:rPr>
          <w:rFonts w:ascii="Times New Roman" w:hAnsi="Times New Roman" w:cs="Times New Roman"/>
          <w:b/>
          <w:bCs/>
          <w:sz w:val="24"/>
          <w:szCs w:val="24"/>
        </w:rPr>
      </w:pPr>
    </w:p>
    <w:p w:rsidR="00AB0D90" w:rsidRPr="00845DDC" w:rsidRDefault="00AB0D90" w:rsidP="00AB0D90">
      <w:pPr>
        <w:ind w:firstLine="567"/>
        <w:jc w:val="center"/>
        <w:rPr>
          <w:rFonts w:ascii="Times New Roman" w:hAnsi="Times New Roman" w:cs="Times New Roman"/>
          <w:b/>
          <w:bCs/>
          <w:caps/>
          <w:sz w:val="24"/>
          <w:szCs w:val="24"/>
        </w:rPr>
      </w:pPr>
      <w:r w:rsidRPr="00845DDC">
        <w:rPr>
          <w:rFonts w:ascii="Times New Roman" w:hAnsi="Times New Roman" w:cs="Times New Roman"/>
          <w:b/>
          <w:bCs/>
          <w:caps/>
          <w:sz w:val="24"/>
          <w:szCs w:val="24"/>
        </w:rPr>
        <w:t xml:space="preserve">Что нужно подросткам знать о суициде  </w:t>
      </w:r>
    </w:p>
    <w:p w:rsidR="00AB0D90" w:rsidRPr="00845DDC" w:rsidRDefault="00AB0D90" w:rsidP="00845DDC">
      <w:pPr>
        <w:spacing w:after="0" w:line="240" w:lineRule="auto"/>
        <w:ind w:firstLine="567"/>
        <w:jc w:val="both"/>
        <w:rPr>
          <w:rFonts w:ascii="Times New Roman" w:hAnsi="Times New Roman" w:cs="Times New Roman"/>
          <w:b/>
          <w:bCs/>
          <w:sz w:val="24"/>
          <w:szCs w:val="24"/>
        </w:rPr>
      </w:pPr>
      <w:r w:rsidRPr="00845DDC">
        <w:rPr>
          <w:rFonts w:ascii="Times New Roman" w:hAnsi="Times New Roman" w:cs="Times New Roman"/>
          <w:b/>
          <w:bCs/>
          <w:sz w:val="24"/>
          <w:szCs w:val="24"/>
        </w:rPr>
        <w:t>Что нужно знать о суициде?</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rsidRPr="00845DDC">
        <w:rPr>
          <w:rFonts w:ascii="Times New Roman" w:hAnsi="Times New Roman" w:cs="Times New Roman"/>
          <w:sz w:val="24"/>
          <w:szCs w:val="24"/>
        </w:rPr>
        <w:t>суицидентах</w:t>
      </w:r>
      <w:proofErr w:type="spellEnd"/>
      <w:r w:rsidRPr="00845DDC">
        <w:rPr>
          <w:rFonts w:ascii="Times New Roman" w:hAnsi="Times New Roman" w:cs="Times New Roman"/>
          <w:sz w:val="24"/>
          <w:szCs w:val="24"/>
        </w:rPr>
        <w:t xml:space="preserve">. Особенно важно быть в курсе дезинформации о суициде, которая распространяется гораздо быстрее, чем информация достоверная. Сейчас ты получишь информацию о суициде, которую необходимо знать для оказания эффективной </w:t>
      </w:r>
      <w:proofErr w:type="gramStart"/>
      <w:r w:rsidRPr="00845DDC">
        <w:rPr>
          <w:rFonts w:ascii="Times New Roman" w:hAnsi="Times New Roman" w:cs="Times New Roman"/>
          <w:sz w:val="24"/>
          <w:szCs w:val="24"/>
        </w:rPr>
        <w:t>помощи</w:t>
      </w:r>
      <w:proofErr w:type="gramEnd"/>
      <w:r w:rsidRPr="00845DDC">
        <w:rPr>
          <w:rFonts w:ascii="Times New Roman" w:hAnsi="Times New Roman" w:cs="Times New Roman"/>
          <w:sz w:val="24"/>
          <w:szCs w:val="24"/>
        </w:rPr>
        <w:t xml:space="preserve"> оказавшемуся в беде другу или знакомому.</w:t>
      </w:r>
    </w:p>
    <w:p w:rsidR="00AB0D90" w:rsidRPr="00845DDC" w:rsidRDefault="00AB0D90" w:rsidP="00845DDC">
      <w:pPr>
        <w:spacing w:after="0" w:line="240" w:lineRule="auto"/>
        <w:ind w:firstLine="567"/>
        <w:jc w:val="both"/>
        <w:rPr>
          <w:rFonts w:ascii="Times New Roman" w:hAnsi="Times New Roman" w:cs="Times New Roman"/>
          <w:b/>
          <w:bCs/>
          <w:sz w:val="24"/>
          <w:szCs w:val="24"/>
        </w:rPr>
      </w:pPr>
      <w:r w:rsidRPr="00845DDC">
        <w:rPr>
          <w:rFonts w:ascii="Times New Roman" w:hAnsi="Times New Roman" w:cs="Times New Roman"/>
          <w:b/>
          <w:bCs/>
          <w:sz w:val="24"/>
          <w:szCs w:val="24"/>
        </w:rPr>
        <w:t>Кто совершает самоубийства? Почему? Каким образом?</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Мы знаем, что тема суицида внушает страх. Страх этот может быть еще большим, если ты знаешь кого-то, кто предпринял  попытку  уйти из жизни или же покончил с собой, или если тебе самому приходили в голову мысли о суициде. Мы знаем также, что суицид является запретной темой, о нем не принято говорить с родителями, учителями или друзьями.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Возможно, ты знаешь кого-то, кто совершил  суицидальную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Большей частью молодые люди совершают  суицидальную   попытку  у себя дома между четырьмя часами пополудни и полностью. Иными словами, они пытаются покончить с собой именно там, где </w:t>
      </w:r>
      <w:proofErr w:type="gramStart"/>
      <w:r w:rsidRPr="00845DDC">
        <w:rPr>
          <w:rFonts w:ascii="Times New Roman" w:hAnsi="Times New Roman" w:cs="Times New Roman"/>
          <w:sz w:val="24"/>
          <w:szCs w:val="24"/>
        </w:rPr>
        <w:t>их</w:t>
      </w:r>
      <w:proofErr w:type="gramEnd"/>
      <w:r w:rsidRPr="00845DDC">
        <w:rPr>
          <w:rFonts w:ascii="Times New Roman" w:hAnsi="Times New Roman" w:cs="Times New Roman"/>
          <w:sz w:val="24"/>
          <w:szCs w:val="24"/>
        </w:rPr>
        <w:t xml:space="preserve">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спасти удалось, но которые должны были бы погибнуть, мы можем представить себе, о чем они думали.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lastRenderedPageBreak/>
        <w:t xml:space="preserve">Для того чтобы удержать друга или знакомого от самоубийства, надо немного разбираться в человеческой психологии. </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Чтобы ценить жизнь, необходимо знать две основных вещи: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1. Нам нужно, чтобы нас любили.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2. Нам нужно хорошо к себе относиться.</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На наше  поведение  оказывают воздействие два основных принципа:</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1. Наше  поведение  зависит от того, как мы к себе относимся.</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2. Поведение  каждого человека имеет цель; наши поступки не происходят “просто так”.</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 же, как дружеские забота и ласка умеют обнадеживать, гнать от себя мысли о самоубийстве.</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Потребность любви. Для того чтобы ценить себя и свою жизнь, все мы должны ощущать любовь к себе. Потребность любви – это:</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потребность быть любимым;</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потребность любить;</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потребность быть частью чего-то.</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rsidR="00AB0D90" w:rsidRPr="00845DDC" w:rsidRDefault="00AB0D90" w:rsidP="00845DDC">
      <w:pPr>
        <w:spacing w:after="0" w:line="240" w:lineRule="auto"/>
        <w:ind w:firstLine="567"/>
        <w:jc w:val="both"/>
        <w:rPr>
          <w:rFonts w:ascii="Times New Roman" w:hAnsi="Times New Roman" w:cs="Times New Roman"/>
          <w:sz w:val="24"/>
          <w:szCs w:val="24"/>
        </w:rPr>
      </w:pPr>
      <w:proofErr w:type="gramStart"/>
      <w:r w:rsidRPr="00845DDC">
        <w:rPr>
          <w:rFonts w:ascii="Times New Roman" w:hAnsi="Times New Roman" w:cs="Times New Roman"/>
          <w:sz w:val="24"/>
          <w:szCs w:val="24"/>
        </w:rPr>
        <w:t>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w:t>
      </w:r>
      <w:proofErr w:type="gramEnd"/>
      <w:r w:rsidRPr="00845DDC">
        <w:rPr>
          <w:rFonts w:ascii="Times New Roman" w:hAnsi="Times New Roman" w:cs="Times New Roman"/>
          <w:sz w:val="24"/>
          <w:szCs w:val="24"/>
        </w:rPr>
        <w:t xml:space="preserve"> Из-за того, что они плохо учатся, не ладят с родителями, друзьями и учителями, их самооценка снижается, они ощущают свою никчемность, одиночество, “</w:t>
      </w:r>
      <w:proofErr w:type="spellStart"/>
      <w:r w:rsidRPr="00845DDC">
        <w:rPr>
          <w:rFonts w:ascii="Times New Roman" w:hAnsi="Times New Roman" w:cs="Times New Roman"/>
          <w:sz w:val="24"/>
          <w:szCs w:val="24"/>
        </w:rPr>
        <w:t>невовлеченность</w:t>
      </w:r>
      <w:proofErr w:type="spellEnd"/>
      <w:r w:rsidRPr="00845DDC">
        <w:rPr>
          <w:rFonts w:ascii="Times New Roman" w:hAnsi="Times New Roman" w:cs="Times New Roman"/>
          <w:sz w:val="24"/>
          <w:szCs w:val="24"/>
        </w:rPr>
        <w:t xml:space="preserve">”. Отсюда и неспособность решать многие наболевшие проблемы. Оттого, что самооценка их снизилась, даже те проблемы, которые раньше </w:t>
      </w:r>
      <w:proofErr w:type="gramStart"/>
      <w:r w:rsidRPr="00845DDC">
        <w:rPr>
          <w:rFonts w:ascii="Times New Roman" w:hAnsi="Times New Roman" w:cs="Times New Roman"/>
          <w:sz w:val="24"/>
          <w:szCs w:val="24"/>
        </w:rPr>
        <w:t>решались</w:t>
      </w:r>
      <w:proofErr w:type="gramEnd"/>
      <w:r w:rsidRPr="00845DDC">
        <w:rPr>
          <w:rFonts w:ascii="Times New Roman" w:hAnsi="Times New Roman" w:cs="Times New Roman"/>
          <w:sz w:val="24"/>
          <w:szCs w:val="24"/>
        </w:rPr>
        <w:t xml:space="preserve"> походя, теперь становятся для них неразрешимыми.</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Некоторые подростки сравнивают это тревожное, неприкаянное состояние с ощущением тонущего, </w:t>
      </w:r>
      <w:proofErr w:type="gramStart"/>
      <w:r w:rsidRPr="00845DDC">
        <w:rPr>
          <w:rFonts w:ascii="Times New Roman" w:hAnsi="Times New Roman" w:cs="Times New Roman"/>
          <w:sz w:val="24"/>
          <w:szCs w:val="24"/>
        </w:rPr>
        <w:t>который</w:t>
      </w:r>
      <w:proofErr w:type="gramEnd"/>
      <w:r w:rsidRPr="00845DDC">
        <w:rPr>
          <w:rFonts w:ascii="Times New Roman" w:hAnsi="Times New Roman" w:cs="Times New Roman"/>
          <w:sz w:val="24"/>
          <w:szCs w:val="24"/>
        </w:rPr>
        <w:t xml:space="preserve">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pStyle w:val="a5"/>
        <w:spacing w:after="0"/>
        <w:ind w:left="0" w:firstLine="567"/>
        <w:jc w:val="both"/>
      </w:pPr>
      <w:r w:rsidRPr="00845DDC">
        <w:t xml:space="preserve">Подумай сам. Предположим, ты задумал совершить самоубийство, потому что “тебя никто не любит”, и вдруг ты начинаешь ощущать чью </w:t>
      </w:r>
      <w:proofErr w:type="gramStart"/>
      <w:r w:rsidRPr="00845DDC">
        <w:t>-т</w:t>
      </w:r>
      <w:proofErr w:type="gramEnd"/>
      <w:r w:rsidRPr="00845DDC">
        <w:t>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xml:space="preserve">Окружение – это то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например: работа, церковь или баскетбольная площадка. В каждом из таких мест </w:t>
      </w:r>
      <w:r w:rsidRPr="00845DDC">
        <w:rPr>
          <w:rFonts w:ascii="Times New Roman" w:hAnsi="Times New Roman" w:cs="Times New Roman"/>
          <w:sz w:val="24"/>
          <w:szCs w:val="24"/>
        </w:rPr>
        <w:lastRenderedPageBreak/>
        <w:t>ты взаимодействуешь, контактируешь с другими. Разговариваешь, смеешься, споришь. А иногда просто молчишь.</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Самооценка – это то, как ты оцениваешь себя сам.</w:t>
      </w:r>
    </w:p>
    <w:p w:rsidR="00AB0D90" w:rsidRPr="00845DDC" w:rsidRDefault="00AB0D90" w:rsidP="00845DDC">
      <w:pPr>
        <w:spacing w:after="0" w:line="240" w:lineRule="auto"/>
        <w:ind w:firstLine="567"/>
        <w:jc w:val="both"/>
        <w:rPr>
          <w:rFonts w:ascii="Times New Roman" w:hAnsi="Times New Roman" w:cs="Times New Roman"/>
          <w:sz w:val="24"/>
          <w:szCs w:val="24"/>
        </w:rPr>
      </w:pP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На чем основывается наша самооценка?</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rsidR="00AB0D90" w:rsidRPr="00845DDC" w:rsidRDefault="00AB0D90" w:rsidP="00845DDC">
      <w:p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Подумай, как изменится твоя самооценка в зависимости от следующих обстоятельств:</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твои родители тебя хвалят;</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ты завалил экзамен;</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твои друзья “за тебя горой”;</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учитель физкультуры кричит на тебя;</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ты считаешься самой хорошенькой девушкой в классе;</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кто-то назвал тебя “</w:t>
      </w:r>
      <w:proofErr w:type="gramStart"/>
      <w:r w:rsidRPr="00845DDC">
        <w:rPr>
          <w:rFonts w:ascii="Times New Roman" w:hAnsi="Times New Roman" w:cs="Times New Roman"/>
          <w:sz w:val="24"/>
          <w:szCs w:val="24"/>
        </w:rPr>
        <w:t>психом</w:t>
      </w:r>
      <w:proofErr w:type="gramEnd"/>
      <w:r w:rsidRPr="00845DDC">
        <w:rPr>
          <w:rFonts w:ascii="Times New Roman" w:hAnsi="Times New Roman" w:cs="Times New Roman"/>
          <w:sz w:val="24"/>
          <w:szCs w:val="24"/>
        </w:rPr>
        <w:t>”;</w:t>
      </w:r>
    </w:p>
    <w:p w:rsidR="00AB0D90" w:rsidRPr="00845DDC" w:rsidRDefault="00AB0D90" w:rsidP="00845DDC">
      <w:pPr>
        <w:numPr>
          <w:ilvl w:val="0"/>
          <w:numId w:val="5"/>
        </w:numPr>
        <w:spacing w:after="0" w:line="240" w:lineRule="auto"/>
        <w:ind w:firstLine="567"/>
        <w:jc w:val="both"/>
        <w:rPr>
          <w:rFonts w:ascii="Times New Roman" w:hAnsi="Times New Roman" w:cs="Times New Roman"/>
          <w:sz w:val="24"/>
          <w:szCs w:val="24"/>
        </w:rPr>
      </w:pPr>
      <w:r w:rsidRPr="00845DDC">
        <w:rPr>
          <w:rFonts w:ascii="Times New Roman" w:hAnsi="Times New Roman" w:cs="Times New Roman"/>
          <w:sz w:val="24"/>
          <w:szCs w:val="24"/>
        </w:rPr>
        <w:t>тебя избрали в совет класса;</w:t>
      </w:r>
    </w:p>
    <w:p w:rsidR="00AB0D90" w:rsidRPr="00302094" w:rsidRDefault="00AB0D90" w:rsidP="00845DDC">
      <w:pPr>
        <w:numPr>
          <w:ilvl w:val="0"/>
          <w:numId w:val="5"/>
        </w:numPr>
        <w:spacing w:after="0" w:line="240" w:lineRule="auto"/>
        <w:ind w:firstLine="567"/>
        <w:jc w:val="both"/>
      </w:pPr>
      <w:r w:rsidRPr="00845DDC">
        <w:rPr>
          <w:rFonts w:ascii="Times New Roman" w:hAnsi="Times New Roman" w:cs="Times New Roman"/>
          <w:sz w:val="24"/>
          <w:szCs w:val="24"/>
        </w:rPr>
        <w:t>ты подвел приятеля</w:t>
      </w:r>
      <w:r w:rsidRPr="00302094">
        <w:t>.</w:t>
      </w:r>
    </w:p>
    <w:p w:rsidR="00AB0D90" w:rsidRPr="00302094" w:rsidRDefault="00AB0D90" w:rsidP="00AB0D90">
      <w:pPr>
        <w:ind w:firstLine="567"/>
        <w:jc w:val="both"/>
        <w:rPr>
          <w:u w:val="single"/>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w:t>
      </w:r>
      <w:r w:rsidRPr="00A03512">
        <w:rPr>
          <w:rFonts w:ascii="Times New Roman" w:hAnsi="Times New Roman" w:cs="Times New Roman"/>
          <w:sz w:val="24"/>
          <w:szCs w:val="24"/>
        </w:rPr>
        <w:t xml:space="preserve"> Суицид – основная причина смерти у сегодняшней молодежи. </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Суицид является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же специалистов, многие из этих несчастных случаев в действительности были суицидами, замаскированными под несчастные случаи. Если специалисты правы, то тогда главным “убийцей” подростков является суицид.</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еще  дети.</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2.</w:t>
      </w:r>
      <w:r w:rsidRPr="00A03512">
        <w:rPr>
          <w:rFonts w:ascii="Times New Roman" w:hAnsi="Times New Roman" w:cs="Times New Roman"/>
          <w:sz w:val="24"/>
          <w:szCs w:val="24"/>
        </w:rPr>
        <w:t xml:space="preserve"> Как правило, суицид не происходит без предупреждения. </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3.</w:t>
      </w:r>
      <w:r w:rsidRPr="00A03512">
        <w:rPr>
          <w:rFonts w:ascii="Times New Roman" w:hAnsi="Times New Roman" w:cs="Times New Roman"/>
          <w:sz w:val="24"/>
          <w:szCs w:val="24"/>
        </w:rPr>
        <w:t xml:space="preserve"> Суицид можно предотвратить.</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совершать  суицидальные   попытки  снова и снова, до тех пор, пока не добьется своего.</w:t>
      </w:r>
    </w:p>
    <w:p w:rsidR="00AB0D90" w:rsidRPr="00A03512" w:rsidRDefault="00AB0D90" w:rsidP="00A03512">
      <w:pPr>
        <w:pStyle w:val="a5"/>
        <w:spacing w:after="0"/>
        <w:ind w:left="0" w:firstLine="567"/>
        <w:jc w:val="both"/>
      </w:pPr>
      <w:r w:rsidRPr="00A03512">
        <w:lastRenderedPageBreak/>
        <w:t>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вероятнее всего, снова покушаться на свою жизнь они не будут.</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4</w:t>
      </w:r>
      <w:r w:rsidRPr="00A03512">
        <w:rPr>
          <w:rFonts w:ascii="Times New Roman" w:hAnsi="Times New Roman" w:cs="Times New Roman"/>
          <w:sz w:val="24"/>
          <w:szCs w:val="24"/>
        </w:rPr>
        <w:t>. Разговоры о суициде не наводят подростков на мысли о суициде.</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w:t>
      </w:r>
      <w:proofErr w:type="spellStart"/>
      <w:r w:rsidRPr="00A03512">
        <w:rPr>
          <w:rFonts w:ascii="Times New Roman" w:hAnsi="Times New Roman" w:cs="Times New Roman"/>
          <w:sz w:val="24"/>
          <w:szCs w:val="24"/>
        </w:rPr>
        <w:t>суицидальноопасными</w:t>
      </w:r>
      <w:proofErr w:type="spellEnd"/>
      <w:r w:rsidRPr="00A03512">
        <w:rPr>
          <w:rFonts w:ascii="Times New Roman" w:hAnsi="Times New Roman" w:cs="Times New Roman"/>
          <w:sz w:val="24"/>
          <w:szCs w:val="24"/>
        </w:rPr>
        <w:t>.</w:t>
      </w:r>
    </w:p>
    <w:p w:rsidR="00AB0D90" w:rsidRPr="00A03512" w:rsidRDefault="00AB0D90" w:rsidP="00A03512">
      <w:pPr>
        <w:spacing w:after="0" w:line="240" w:lineRule="auto"/>
        <w:ind w:firstLine="567"/>
        <w:jc w:val="both"/>
        <w:rPr>
          <w:rFonts w:ascii="Times New Roman" w:hAnsi="Times New Roman" w:cs="Times New Roman"/>
          <w:sz w:val="24"/>
          <w:szCs w:val="24"/>
          <w:u w:val="single"/>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5.</w:t>
      </w:r>
      <w:r w:rsidRPr="00A03512">
        <w:rPr>
          <w:rFonts w:ascii="Times New Roman" w:hAnsi="Times New Roman" w:cs="Times New Roman"/>
          <w:sz w:val="24"/>
          <w:szCs w:val="24"/>
        </w:rPr>
        <w:t xml:space="preserve"> Суицид не передается по наследству.</w:t>
      </w:r>
    </w:p>
    <w:p w:rsidR="00AB0D90" w:rsidRPr="00A03512" w:rsidRDefault="00AB0D90" w:rsidP="00A03512">
      <w:pPr>
        <w:pStyle w:val="a5"/>
        <w:spacing w:after="0"/>
        <w:ind w:left="0" w:firstLine="567"/>
        <w:jc w:val="both"/>
      </w:pPr>
      <w:r w:rsidRPr="00A03512">
        <w:t xml:space="preserve">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риска. Представь, например, семью, где родители много курят, пьют или употребляют наркотики. В такой семье  дети  рискуют перенять вредные привычки родителей. На этих  детей  действует так называемый “фактор внушения”: родители, дескать, </w:t>
      </w:r>
      <w:proofErr w:type="gramStart"/>
      <w:r w:rsidRPr="00A03512">
        <w:t>плохому</w:t>
      </w:r>
      <w:proofErr w:type="gramEnd"/>
      <w:r w:rsidRPr="00A03512">
        <w:t xml:space="preserve"> не научат. Разумеется,  дети  вовсе не обязаны подражать родителям. Для подражания они вправе выбрать другой, более положительный, пример.</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6.</w:t>
      </w:r>
      <w:r w:rsidRPr="00A03512">
        <w:rPr>
          <w:rFonts w:ascii="Times New Roman" w:hAnsi="Times New Roman" w:cs="Times New Roman"/>
          <w:sz w:val="24"/>
          <w:szCs w:val="24"/>
        </w:rPr>
        <w:t xml:space="preserve"> </w:t>
      </w:r>
      <w:proofErr w:type="spellStart"/>
      <w:r w:rsidRPr="00A03512">
        <w:rPr>
          <w:rFonts w:ascii="Times New Roman" w:hAnsi="Times New Roman" w:cs="Times New Roman"/>
          <w:sz w:val="24"/>
          <w:szCs w:val="24"/>
        </w:rPr>
        <w:t>Суициденты</w:t>
      </w:r>
      <w:proofErr w:type="spellEnd"/>
      <w:r w:rsidRPr="00A03512">
        <w:rPr>
          <w:rFonts w:ascii="Times New Roman" w:hAnsi="Times New Roman" w:cs="Times New Roman"/>
          <w:sz w:val="24"/>
          <w:szCs w:val="24"/>
        </w:rPr>
        <w:t xml:space="preserve">, как правило, психически </w:t>
      </w:r>
      <w:proofErr w:type="gramStart"/>
      <w:r w:rsidRPr="00A03512">
        <w:rPr>
          <w:rFonts w:ascii="Times New Roman" w:hAnsi="Times New Roman" w:cs="Times New Roman"/>
          <w:sz w:val="24"/>
          <w:szCs w:val="24"/>
        </w:rPr>
        <w:t>здоровы</w:t>
      </w:r>
      <w:proofErr w:type="gramEnd"/>
      <w:r w:rsidRPr="00A03512">
        <w:rPr>
          <w:rFonts w:ascii="Times New Roman" w:hAnsi="Times New Roman" w:cs="Times New Roman"/>
          <w:sz w:val="24"/>
          <w:szCs w:val="24"/>
        </w:rPr>
        <w:t>.</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Как правило, подростки, которые совершают  попытку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w:t>
      </w:r>
      <w:proofErr w:type="gramStart"/>
      <w:r w:rsidRPr="00A03512">
        <w:rPr>
          <w:rFonts w:ascii="Times New Roman" w:hAnsi="Times New Roman" w:cs="Times New Roman"/>
          <w:sz w:val="24"/>
          <w:szCs w:val="24"/>
        </w:rPr>
        <w:t>связи</w:t>
      </w:r>
      <w:proofErr w:type="gramEnd"/>
      <w:r w:rsidRPr="00A03512">
        <w:rPr>
          <w:rFonts w:ascii="Times New Roman" w:hAnsi="Times New Roman" w:cs="Times New Roman"/>
          <w:sz w:val="24"/>
          <w:szCs w:val="24"/>
        </w:rPr>
        <w:t xml:space="preserve"> с чем их поступки и ощущения могут в течение долгого времени отличаться неадекватностью.</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Психически нездоровые люди часто кончают с собой.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7.</w:t>
      </w:r>
      <w:r w:rsidRPr="00A03512">
        <w:rPr>
          <w:rFonts w:ascii="Times New Roman" w:hAnsi="Times New Roman" w:cs="Times New Roman"/>
          <w:sz w:val="24"/>
          <w:szCs w:val="24"/>
        </w:rPr>
        <w:t xml:space="preserve"> Тот, кто говорит о суициде, совершает суицид.</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Из десяти покушающихся на свою жизнь подростков семь делились своими планами. Поэтому большинство подростков, которые говорят о суициде, не шутят. Тем не </w:t>
      </w:r>
      <w:proofErr w:type="gramStart"/>
      <w:r w:rsidRPr="00A03512">
        <w:rPr>
          <w:rFonts w:ascii="Times New Roman" w:hAnsi="Times New Roman" w:cs="Times New Roman"/>
          <w:sz w:val="24"/>
          <w:szCs w:val="24"/>
        </w:rPr>
        <w:t>менее</w:t>
      </w:r>
      <w:proofErr w:type="gramEnd"/>
      <w:r w:rsidRPr="00A03512">
        <w:rPr>
          <w:rFonts w:ascii="Times New Roman" w:hAnsi="Times New Roman" w:cs="Times New Roman"/>
          <w:sz w:val="24"/>
          <w:szCs w:val="24"/>
        </w:rPr>
        <w:t xml:space="preserve">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lastRenderedPageBreak/>
        <w:t>Важная информация № 8.</w:t>
      </w:r>
      <w:r w:rsidRPr="00A03512">
        <w:rPr>
          <w:rFonts w:ascii="Times New Roman" w:hAnsi="Times New Roman" w:cs="Times New Roman"/>
          <w:sz w:val="24"/>
          <w:szCs w:val="24"/>
        </w:rPr>
        <w:t xml:space="preserve"> Суицид – это не просто способ обратить на себя внимание.</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Исходя из того, что если твой друг завел разговор о самоубийстве, </w:t>
      </w:r>
      <w:proofErr w:type="gramStart"/>
      <w:r w:rsidRPr="00A03512">
        <w:rPr>
          <w:rFonts w:ascii="Times New Roman" w:hAnsi="Times New Roman" w:cs="Times New Roman"/>
          <w:sz w:val="24"/>
          <w:szCs w:val="24"/>
        </w:rPr>
        <w:t>значит</w:t>
      </w:r>
      <w:proofErr w:type="gramEnd"/>
      <w:r w:rsidRPr="00A03512">
        <w:rPr>
          <w:rFonts w:ascii="Times New Roman" w:hAnsi="Times New Roman" w:cs="Times New Roman"/>
          <w:sz w:val="24"/>
          <w:szCs w:val="24"/>
        </w:rPr>
        <w:t xml:space="preserve">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свидетельствует о том, что он попал в беду. Что-то у него наверняка стряслось. И лучше всего – прислушаться к его словам, отнестись к его угрозам всерьез.</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9.</w:t>
      </w:r>
      <w:r w:rsidRPr="00A03512">
        <w:rPr>
          <w:rFonts w:ascii="Times New Roman" w:hAnsi="Times New Roman" w:cs="Times New Roman"/>
          <w:sz w:val="24"/>
          <w:szCs w:val="24"/>
        </w:rPr>
        <w:t xml:space="preserve">  Суицидальные  подростки считают, что их проблемы серьезны.</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Наверно, ты согласишься, что  дети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rsidR="00AB0D90" w:rsidRPr="00A03512" w:rsidRDefault="00AB0D90" w:rsidP="00A03512">
      <w:pPr>
        <w:pStyle w:val="a5"/>
        <w:spacing w:after="0"/>
        <w:ind w:firstLine="567"/>
      </w:pPr>
      <w:r w:rsidRPr="00A03512">
        <w:t>На жизнь по-разному смотрят не только родители и  дети. Даже у самых близких друзей может быть разная точка зрения: то, что “здорово” для тебя, для одного твоего друга “паршиво”, а для другого – “нормально”.</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10.</w:t>
      </w:r>
      <w:r w:rsidRPr="00A03512">
        <w:rPr>
          <w:rFonts w:ascii="Times New Roman" w:hAnsi="Times New Roman" w:cs="Times New Roman"/>
          <w:sz w:val="24"/>
          <w:szCs w:val="24"/>
        </w:rPr>
        <w:t xml:space="preserve"> Суицид – следствие не одной неприятности, а многих.</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11.</w:t>
      </w:r>
      <w:r w:rsidRPr="00A03512">
        <w:rPr>
          <w:rFonts w:ascii="Times New Roman" w:hAnsi="Times New Roman" w:cs="Times New Roman"/>
          <w:sz w:val="24"/>
          <w:szCs w:val="24"/>
        </w:rPr>
        <w:t xml:space="preserve"> Самоубийство может совершить каждый.</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Предотвращать суицид было бы проще всего, если бы его совершали только определенные подростки. К сожалению, тип ”</w:t>
      </w:r>
      <w:proofErr w:type="spellStart"/>
      <w:r w:rsidRPr="00A03512">
        <w:rPr>
          <w:rFonts w:ascii="Times New Roman" w:hAnsi="Times New Roman" w:cs="Times New Roman"/>
          <w:sz w:val="24"/>
          <w:szCs w:val="24"/>
        </w:rPr>
        <w:t>суицидоопасного</w:t>
      </w:r>
      <w:proofErr w:type="spellEnd"/>
      <w:r w:rsidRPr="00A03512">
        <w:rPr>
          <w:rFonts w:ascii="Times New Roman" w:hAnsi="Times New Roman" w:cs="Times New Roman"/>
          <w:sz w:val="24"/>
          <w:szCs w:val="24"/>
        </w:rPr>
        <w:t xml:space="preserve"> подростка” установить невозможно.</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Подростки из богатых семей подвержены  суицидальным  настроения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w:t>
      </w:r>
      <w:proofErr w:type="gramStart"/>
      <w:r w:rsidRPr="00A03512">
        <w:rPr>
          <w:rFonts w:ascii="Times New Roman" w:hAnsi="Times New Roman" w:cs="Times New Roman"/>
          <w:sz w:val="24"/>
          <w:szCs w:val="24"/>
        </w:rPr>
        <w:t>школе</w:t>
      </w:r>
      <w:proofErr w:type="gramEnd"/>
      <w:r w:rsidRPr="00A03512">
        <w:rPr>
          <w:rFonts w:ascii="Times New Roman" w:hAnsi="Times New Roman" w:cs="Times New Roman"/>
          <w:sz w:val="24"/>
          <w:szCs w:val="24"/>
        </w:rPr>
        <w:t xml:space="preserve"> ни дома.</w:t>
      </w:r>
    </w:p>
    <w:p w:rsidR="00AB0D90" w:rsidRPr="00A03512" w:rsidRDefault="00AB0D90" w:rsidP="00A03512">
      <w:pPr>
        <w:pStyle w:val="a5"/>
        <w:spacing w:after="0"/>
        <w:ind w:firstLine="567"/>
      </w:pPr>
      <w:r w:rsidRPr="00A03512">
        <w:t>На первый взгляд может показаться, что вашей подруге не грозит суицид, потому что у нее все есть: деньги, машина, друзья, модные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Важная информация № 12.</w:t>
      </w:r>
      <w:r w:rsidRPr="00A03512">
        <w:rPr>
          <w:rFonts w:ascii="Times New Roman" w:hAnsi="Times New Roman" w:cs="Times New Roman"/>
          <w:sz w:val="24"/>
          <w:szCs w:val="24"/>
        </w:rPr>
        <w:t xml:space="preserve"> Чем лучше настроение у </w:t>
      </w:r>
      <w:proofErr w:type="spellStart"/>
      <w:r w:rsidRPr="00A03512">
        <w:rPr>
          <w:rFonts w:ascii="Times New Roman" w:hAnsi="Times New Roman" w:cs="Times New Roman"/>
          <w:sz w:val="24"/>
          <w:szCs w:val="24"/>
        </w:rPr>
        <w:t>суицидента</w:t>
      </w:r>
      <w:proofErr w:type="spellEnd"/>
      <w:r w:rsidRPr="00A03512">
        <w:rPr>
          <w:rFonts w:ascii="Times New Roman" w:hAnsi="Times New Roman" w:cs="Times New Roman"/>
          <w:sz w:val="24"/>
          <w:szCs w:val="24"/>
        </w:rPr>
        <w:t>, тем больше риск.</w:t>
      </w:r>
    </w:p>
    <w:p w:rsidR="00AB0D90" w:rsidRPr="00A03512" w:rsidRDefault="00AB0D90" w:rsidP="00A03512">
      <w:pPr>
        <w:pStyle w:val="a5"/>
        <w:spacing w:after="0"/>
        <w:ind w:left="0" w:firstLine="567"/>
      </w:pPr>
      <w:r w:rsidRPr="00A03512">
        <w:lastRenderedPageBreak/>
        <w:t xml:space="preserve">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вторичную  суицидальную   попытку, самое опасное время – 80-100 дней после первой  попытки. </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После первой  попытки  расстаться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w:t>
      </w:r>
      <w:proofErr w:type="gramStart"/>
      <w:r w:rsidRPr="00A03512">
        <w:rPr>
          <w:rFonts w:ascii="Times New Roman" w:hAnsi="Times New Roman" w:cs="Times New Roman"/>
          <w:sz w:val="24"/>
          <w:szCs w:val="24"/>
        </w:rPr>
        <w:t>поважнее</w:t>
      </w:r>
      <w:proofErr w:type="gramEnd"/>
      <w:r w:rsidRPr="00A03512">
        <w:rPr>
          <w:rFonts w:ascii="Times New Roman" w:hAnsi="Times New Roman" w:cs="Times New Roman"/>
          <w:sz w:val="24"/>
          <w:szCs w:val="24"/>
        </w:rPr>
        <w:t>. Тем более что настроение у подростка отличное – вот всем и кажется, что худшее позади.</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Однако совершивший  суицидальную   попытку  подросток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одну  суицидальную   попытку, чтобы “вернуть” к себе внимание окружающих.</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Иногда на то, чтобы окончательно изжить в себе суицидальные  намерения,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повторная  попытка  расстаться с жизнью. Они находятся в неплохой форме и начинают планировать  суицидальную   попытку  номер два с удвоенной энергией.</w:t>
      </w: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В этом случае их друзьям следует быть настороже. Тебе может показаться, что твой друг после первой  попытки  одумался и “пошел на поправку”, – он же в это самое время задумал второй суицид активно приступил к осуществлению своего намерения. Вид у него  при  этом совершенно счастливый, ведь про себя он думает: “Ничего, скоро все это кончится”.</w:t>
      </w:r>
    </w:p>
    <w:p w:rsidR="00AB0D90" w:rsidRPr="00A03512" w:rsidRDefault="00AB0D90"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u w:val="single"/>
        </w:rPr>
        <w:t>Информация № 13 – самая важная:</w:t>
      </w:r>
      <w:r w:rsidRPr="00A03512">
        <w:rPr>
          <w:rFonts w:ascii="Times New Roman" w:hAnsi="Times New Roman" w:cs="Times New Roman"/>
          <w:sz w:val="24"/>
          <w:szCs w:val="24"/>
        </w:rPr>
        <w:t xml:space="preserve"> друг может предотвратить самоубийство!</w:t>
      </w:r>
    </w:p>
    <w:p w:rsidR="00AB0D90" w:rsidRDefault="00AB0D90" w:rsidP="00A03512">
      <w:pPr>
        <w:spacing w:after="0" w:line="240" w:lineRule="auto"/>
        <w:ind w:firstLine="567"/>
        <w:jc w:val="both"/>
        <w:rPr>
          <w:rFonts w:ascii="Times New Roman" w:hAnsi="Times New Roman" w:cs="Times New Roman"/>
          <w:sz w:val="24"/>
          <w:szCs w:val="24"/>
        </w:rPr>
      </w:pPr>
      <w:r w:rsidRPr="00A03512">
        <w:rPr>
          <w:rFonts w:ascii="Times New Roman" w:hAnsi="Times New Roman" w:cs="Times New Roman"/>
          <w:sz w:val="24"/>
          <w:szCs w:val="24"/>
        </w:rPr>
        <w:t xml:space="preserve">От заботливого, любящего друга зависит многое. Он может спасти </w:t>
      </w:r>
      <w:proofErr w:type="gramStart"/>
      <w:r w:rsidRPr="00A03512">
        <w:rPr>
          <w:rFonts w:ascii="Times New Roman" w:hAnsi="Times New Roman" w:cs="Times New Roman"/>
          <w:sz w:val="24"/>
          <w:szCs w:val="24"/>
        </w:rPr>
        <w:t>потенциальному</w:t>
      </w:r>
      <w:proofErr w:type="gramEnd"/>
      <w:r w:rsidRPr="00A03512">
        <w:rPr>
          <w:rFonts w:ascii="Times New Roman" w:hAnsi="Times New Roman" w:cs="Times New Roman"/>
          <w:sz w:val="24"/>
          <w:szCs w:val="24"/>
        </w:rPr>
        <w:t xml:space="preserve"> </w:t>
      </w:r>
      <w:proofErr w:type="spellStart"/>
      <w:r w:rsidRPr="00A03512">
        <w:rPr>
          <w:rFonts w:ascii="Times New Roman" w:hAnsi="Times New Roman" w:cs="Times New Roman"/>
          <w:sz w:val="24"/>
          <w:szCs w:val="24"/>
        </w:rPr>
        <w:t>суициденту</w:t>
      </w:r>
      <w:proofErr w:type="spellEnd"/>
      <w:r w:rsidRPr="00A03512">
        <w:rPr>
          <w:rFonts w:ascii="Times New Roman" w:hAnsi="Times New Roman" w:cs="Times New Roman"/>
          <w:sz w:val="24"/>
          <w:szCs w:val="24"/>
        </w:rPr>
        <w:t xml:space="preserve"> жизнь.</w:t>
      </w:r>
    </w:p>
    <w:p w:rsidR="00A03512" w:rsidRPr="00A03512" w:rsidRDefault="00A03512" w:rsidP="00A03512">
      <w:pPr>
        <w:spacing w:after="0" w:line="240" w:lineRule="auto"/>
        <w:ind w:firstLine="567"/>
        <w:jc w:val="both"/>
        <w:rPr>
          <w:rFonts w:ascii="Times New Roman" w:hAnsi="Times New Roman" w:cs="Times New Roman"/>
          <w:sz w:val="24"/>
          <w:szCs w:val="24"/>
        </w:rPr>
      </w:pPr>
    </w:p>
    <w:p w:rsidR="00AB0D90" w:rsidRPr="00A03512" w:rsidRDefault="00AB0D90" w:rsidP="00A03512">
      <w:pPr>
        <w:pStyle w:val="a5"/>
        <w:spacing w:after="0"/>
        <w:ind w:left="0" w:firstLine="567"/>
        <w:jc w:val="both"/>
      </w:pPr>
      <w:r w:rsidRPr="00A03512">
        <w:t>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AB0D90" w:rsidRPr="00A03512" w:rsidRDefault="00AB0D90" w:rsidP="00A03512">
      <w:pPr>
        <w:pStyle w:val="a5"/>
        <w:spacing w:after="0"/>
        <w:ind w:left="0" w:firstLine="567"/>
        <w:jc w:val="both"/>
      </w:pPr>
    </w:p>
    <w:p w:rsidR="00AB0D90" w:rsidRPr="00957BBB" w:rsidRDefault="00AB0D90" w:rsidP="00AB0D90">
      <w:pPr>
        <w:pStyle w:val="a5"/>
        <w:ind w:left="0" w:firstLine="567"/>
        <w:jc w:val="both"/>
      </w:pPr>
    </w:p>
    <w:p w:rsidR="00AB0D90" w:rsidRPr="00957BBB" w:rsidRDefault="00AB0D90" w:rsidP="00AB0D90">
      <w:pPr>
        <w:pStyle w:val="a5"/>
        <w:ind w:left="0" w:firstLine="567"/>
        <w:jc w:val="both"/>
      </w:pPr>
    </w:p>
    <w:p w:rsidR="00AB0D90" w:rsidRDefault="00AB0D90" w:rsidP="00AB0D90">
      <w:pPr>
        <w:pStyle w:val="4"/>
        <w:ind w:firstLine="0"/>
        <w:jc w:val="both"/>
        <w:rPr>
          <w:b/>
          <w:sz w:val="24"/>
        </w:rPr>
      </w:pPr>
    </w:p>
    <w:p w:rsidR="004B3B36" w:rsidRPr="004B3B36" w:rsidRDefault="004B3B36" w:rsidP="004B3B36"/>
    <w:p w:rsidR="00AB0D90" w:rsidRPr="00957BBB" w:rsidRDefault="00AB0D90" w:rsidP="00AB0D90">
      <w:pPr>
        <w:pStyle w:val="4"/>
        <w:ind w:firstLine="0"/>
        <w:jc w:val="both"/>
        <w:rPr>
          <w:b/>
          <w:sz w:val="24"/>
        </w:rPr>
      </w:pPr>
    </w:p>
    <w:p w:rsidR="00AB0D90" w:rsidRDefault="00AB0D90" w:rsidP="00AB0D90">
      <w:pPr>
        <w:pStyle w:val="4"/>
        <w:ind w:firstLine="0"/>
        <w:jc w:val="both"/>
        <w:rPr>
          <w:b/>
          <w:sz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Pr="00CB40A5" w:rsidRDefault="00CB40A5" w:rsidP="00CB40A5">
      <w:pPr>
        <w:spacing w:after="0" w:line="240" w:lineRule="auto"/>
        <w:jc w:val="center"/>
        <w:rPr>
          <w:rFonts w:ascii="Times New Roman" w:hAnsi="Times New Roman" w:cs="Times New Roman"/>
          <w:b/>
          <w:bCs/>
          <w:sz w:val="24"/>
          <w:szCs w:val="24"/>
        </w:rPr>
      </w:pPr>
    </w:p>
    <w:p w:rsidR="00CB40A5" w:rsidRPr="00A03512" w:rsidRDefault="00A03512" w:rsidP="00A03512">
      <w:pPr>
        <w:spacing w:after="0" w:line="240" w:lineRule="auto"/>
        <w:jc w:val="center"/>
        <w:rPr>
          <w:rFonts w:ascii="Times New Roman" w:hAnsi="Times New Roman" w:cs="Times New Roman"/>
          <w:b/>
          <w:bCs/>
          <w:sz w:val="24"/>
          <w:szCs w:val="24"/>
        </w:rPr>
      </w:pPr>
      <w:r w:rsidRPr="00A03512">
        <w:rPr>
          <w:rFonts w:ascii="Times New Roman" w:hAnsi="Times New Roman" w:cs="Times New Roman"/>
          <w:b/>
          <w:bCs/>
          <w:sz w:val="24"/>
          <w:szCs w:val="24"/>
        </w:rPr>
        <w:lastRenderedPageBreak/>
        <w:t xml:space="preserve">Приложение </w:t>
      </w:r>
      <w:r w:rsidR="008969C6">
        <w:rPr>
          <w:rFonts w:ascii="Times New Roman" w:hAnsi="Times New Roman" w:cs="Times New Roman"/>
          <w:b/>
          <w:bCs/>
          <w:sz w:val="24"/>
          <w:szCs w:val="24"/>
        </w:rPr>
        <w:t>5</w:t>
      </w:r>
    </w:p>
    <w:p w:rsidR="00CB40A5" w:rsidRPr="00A03512" w:rsidRDefault="00CB40A5" w:rsidP="00A03512">
      <w:pPr>
        <w:spacing w:after="0" w:line="240" w:lineRule="auto"/>
        <w:jc w:val="center"/>
        <w:rPr>
          <w:rFonts w:ascii="Times New Roman" w:hAnsi="Times New Roman" w:cs="Times New Roman"/>
          <w:b/>
          <w:bCs/>
          <w:sz w:val="24"/>
          <w:szCs w:val="24"/>
        </w:rPr>
      </w:pPr>
    </w:p>
    <w:p w:rsidR="00BB58AD" w:rsidRPr="00A03512" w:rsidRDefault="00BB58AD" w:rsidP="00A03512">
      <w:pPr>
        <w:tabs>
          <w:tab w:val="left" w:pos="1080"/>
        </w:tabs>
        <w:spacing w:after="0" w:line="240" w:lineRule="auto"/>
        <w:jc w:val="center"/>
        <w:rPr>
          <w:rFonts w:ascii="Times New Roman" w:hAnsi="Times New Roman" w:cs="Times New Roman"/>
          <w:b/>
          <w:sz w:val="24"/>
          <w:szCs w:val="24"/>
        </w:rPr>
      </w:pPr>
      <w:r w:rsidRPr="00A03512">
        <w:rPr>
          <w:rFonts w:ascii="Times New Roman" w:hAnsi="Times New Roman" w:cs="Times New Roman"/>
          <w:b/>
          <w:sz w:val="24"/>
          <w:szCs w:val="24"/>
        </w:rPr>
        <w:t>ОПРОСНИК СУИЦИДАЛЬНОГО РИСКА (ОСР)</w:t>
      </w:r>
    </w:p>
    <w:p w:rsidR="00BB58AD" w:rsidRPr="00A03512" w:rsidRDefault="00BB58AD" w:rsidP="00A03512">
      <w:pPr>
        <w:tabs>
          <w:tab w:val="left" w:pos="1080"/>
        </w:tabs>
        <w:spacing w:after="0" w:line="240" w:lineRule="auto"/>
        <w:jc w:val="center"/>
        <w:rPr>
          <w:rFonts w:ascii="Times New Roman" w:hAnsi="Times New Roman" w:cs="Times New Roman"/>
          <w:b/>
          <w:sz w:val="24"/>
          <w:szCs w:val="24"/>
        </w:rPr>
      </w:pPr>
      <w:r w:rsidRPr="00A03512">
        <w:rPr>
          <w:rFonts w:ascii="Times New Roman" w:hAnsi="Times New Roman" w:cs="Times New Roman"/>
          <w:b/>
          <w:sz w:val="24"/>
          <w:szCs w:val="24"/>
        </w:rPr>
        <w:t>(модификация Т.Н. Разуваевой)</w:t>
      </w:r>
    </w:p>
    <w:p w:rsidR="00BB58AD" w:rsidRPr="00A03512" w:rsidRDefault="00BB58AD" w:rsidP="00A03512">
      <w:pPr>
        <w:tabs>
          <w:tab w:val="left" w:pos="1080"/>
        </w:tabs>
        <w:spacing w:after="0" w:line="240" w:lineRule="auto"/>
        <w:ind w:firstLine="720"/>
        <w:rPr>
          <w:rFonts w:ascii="Times New Roman" w:hAnsi="Times New Roman" w:cs="Times New Roman"/>
          <w:sz w:val="24"/>
          <w:szCs w:val="24"/>
        </w:rPr>
      </w:pPr>
    </w:p>
    <w:p w:rsidR="00BB58AD" w:rsidRPr="00A03512" w:rsidRDefault="00BB58AD" w:rsidP="00A03512">
      <w:pPr>
        <w:tabs>
          <w:tab w:val="left" w:pos="1080"/>
        </w:tabs>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i/>
          <w:sz w:val="24"/>
          <w:szCs w:val="24"/>
        </w:rPr>
        <w:t>Цель:</w:t>
      </w:r>
      <w:r w:rsidRPr="00A03512">
        <w:rPr>
          <w:rFonts w:ascii="Times New Roman" w:hAnsi="Times New Roman" w:cs="Times New Roman"/>
          <w:sz w:val="24"/>
          <w:szCs w:val="24"/>
        </w:rPr>
        <w:t xml:space="preserve">  диагностика суицидального риска; выявление уровня сформированности суицидальных намерений с целью предупреждения серьезных попыток самоубийства. </w:t>
      </w:r>
      <w:proofErr w:type="gramStart"/>
      <w:r w:rsidRPr="00A03512">
        <w:rPr>
          <w:rFonts w:ascii="Times New Roman" w:hAnsi="Times New Roman" w:cs="Times New Roman"/>
          <w:sz w:val="24"/>
          <w:szCs w:val="24"/>
        </w:rPr>
        <w:t>Предназначена</w:t>
      </w:r>
      <w:proofErr w:type="gramEnd"/>
      <w:r w:rsidRPr="00A03512">
        <w:rPr>
          <w:rFonts w:ascii="Times New Roman" w:hAnsi="Times New Roman" w:cs="Times New Roman"/>
          <w:sz w:val="24"/>
          <w:szCs w:val="24"/>
        </w:rPr>
        <w:t xml:space="preserve"> для учащихся 8-11 класса. </w:t>
      </w:r>
    </w:p>
    <w:p w:rsidR="00BB58AD" w:rsidRPr="00A03512" w:rsidRDefault="00BB58AD" w:rsidP="00A03512">
      <w:pPr>
        <w:tabs>
          <w:tab w:val="left" w:pos="1080"/>
        </w:tabs>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sz w:val="24"/>
          <w:szCs w:val="24"/>
        </w:rPr>
        <w:t>Методика применяется в случае, если на основе предшествующего наблюдения (исследования) была выявлена высокая вероятность суицидального поведения. Тестированию должна предшествовать беседа, в ходе которой взрослый должен проявить максимум внимания и сочувствия.</w:t>
      </w:r>
    </w:p>
    <w:p w:rsidR="00BB58AD" w:rsidRPr="00A03512" w:rsidRDefault="00BB58AD" w:rsidP="00A03512">
      <w:pPr>
        <w:pStyle w:val="a3"/>
        <w:tabs>
          <w:tab w:val="left" w:pos="1080"/>
        </w:tabs>
        <w:spacing w:before="0" w:beforeAutospacing="0" w:after="0" w:afterAutospacing="0"/>
        <w:ind w:firstLine="720"/>
        <w:jc w:val="both"/>
      </w:pPr>
      <w:r w:rsidRPr="00A03512">
        <w:rPr>
          <w:bCs/>
          <w:i/>
        </w:rPr>
        <w:t>Инструкция</w:t>
      </w:r>
      <w:r w:rsidRPr="00A03512">
        <w:rPr>
          <w:i/>
        </w:rPr>
        <w:t>:</w:t>
      </w:r>
      <w:r w:rsidRPr="00A03512">
        <w:t xml:space="preserve"> Я буду зачитывать утверждения, а Вы в бланке для ответов ставить в случае согласия с утверждением "+", в случае несогласия с утверждением "</w:t>
      </w:r>
      <w:proofErr w:type="gramStart"/>
      <w:r w:rsidRPr="00A03512">
        <w:t>-"</w:t>
      </w:r>
      <w:proofErr w:type="gramEnd"/>
      <w:r w:rsidRPr="00A03512">
        <w:t xml:space="preserve">. </w:t>
      </w:r>
    </w:p>
    <w:p w:rsidR="00BB58AD" w:rsidRPr="00A03512" w:rsidRDefault="00BB58AD" w:rsidP="00A03512">
      <w:pPr>
        <w:pStyle w:val="a3"/>
        <w:tabs>
          <w:tab w:val="left" w:pos="1080"/>
        </w:tabs>
        <w:spacing w:before="0" w:beforeAutospacing="0" w:after="0" w:afterAutospacing="0"/>
        <w:jc w:val="center"/>
      </w:pPr>
    </w:p>
    <w:p w:rsidR="00BB58AD" w:rsidRPr="00A03512" w:rsidRDefault="00BB58AD" w:rsidP="00A03512">
      <w:pPr>
        <w:pStyle w:val="a3"/>
        <w:tabs>
          <w:tab w:val="left" w:pos="1080"/>
        </w:tabs>
        <w:spacing w:before="0" w:beforeAutospacing="0" w:after="0" w:afterAutospacing="0"/>
        <w:jc w:val="center"/>
        <w:rPr>
          <w:i/>
        </w:rPr>
      </w:pPr>
      <w:r w:rsidRPr="00A03512">
        <w:rPr>
          <w:i/>
        </w:rPr>
        <w:t>Текст опросника</w:t>
      </w:r>
    </w:p>
    <w:p w:rsidR="00BB58AD" w:rsidRPr="00A03512" w:rsidRDefault="00BB58AD" w:rsidP="00A03512">
      <w:pPr>
        <w:pStyle w:val="a3"/>
        <w:tabs>
          <w:tab w:val="left" w:pos="1080"/>
        </w:tabs>
        <w:spacing w:before="0" w:beforeAutospacing="0" w:after="0" w:afterAutospacing="0"/>
        <w:jc w:val="center"/>
      </w:pP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все чувствуете острее, чем большинство людей.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Вас часто одолевают мрачные мысли.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Теперь Вы уже не надеетесь добиться желаемого положения в жизни.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 случае неудачи Вам трудно начать новое дело.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Вам определенно не везет в жизни.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Учиться Вам стало труднее, чем раньше.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Большинство людей довольны жизнью больше, чем Вы.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считаете, что смерть является искуплением грехов.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Только зрелый человек может принять решение уйти из жизни.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Временами у Вас бывают приступы неудержимого смеха или плача.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pacing w:val="-4"/>
          <w:sz w:val="24"/>
          <w:szCs w:val="24"/>
        </w:rPr>
        <w:t>Обычно Вы осторожны с людьми, которые относятся к Вам дружелюбнее, чем Вы ожидали</w:t>
      </w:r>
      <w:r w:rsidRPr="00A03512">
        <w:rPr>
          <w:rFonts w:ascii="Times New Roman" w:hAnsi="Times New Roman" w:cs="Times New Roman"/>
          <w:sz w:val="24"/>
          <w:szCs w:val="24"/>
        </w:rPr>
        <w:t xml:space="preserve">.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считаете себя обреченным человеком.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Мало кто искренне пытается помочь другим, если это связано с неудобствами.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У Вас такое впечатление, что Вас никто не понимает.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Человек, который вводит других в соблазн, оставляя без присмотра ценное имущество, виноват примерно столько же, сколько и тот, кто это имущество похищает.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 Вашей жизни не было таких неудач, когда казалось, что все кончено.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Обычно Вы удовлетворены своей судьбой.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считаете, что всегда нужно вовремя поставить точку.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 Вашей жизни есть люди, привязанность к которым может очень повлиять на Ваши решения и даже изменить их.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Когда Вас обижают, Вы стремитесь во что бы то ни стало доказать обидчику, что он поступил несправедливо.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Часто Вы так переживаете, что это мешает Вам говорить.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Вам часто кажется, что обстоятельства, в которых Вы оказались, отличаются особой несправедливостью.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Иногда Вам кажется, что Вы вдруг сделали что-то скверное или даже хуже.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Будущее представляется Вам довольно беспросветным.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Большинство людей способны добиваться выгоды не совсем честным путем.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Будущее слишком расплывчато, чтобы строить серьезные планы.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Мало кому в жизни пришлось испытать то, что пережили недавно Вы.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 xml:space="preserve">Вы склонны так остро переживать неприятности, что не можете выкинуть мысли об этом из головы. </w:t>
      </w:r>
    </w:p>
    <w:p w:rsidR="00BB58AD" w:rsidRPr="00A03512" w:rsidRDefault="00BB58AD" w:rsidP="00A03512">
      <w:pPr>
        <w:numPr>
          <w:ilvl w:val="0"/>
          <w:numId w:val="3"/>
        </w:numPr>
        <w:tabs>
          <w:tab w:val="clear" w:pos="720"/>
          <w:tab w:val="num" w:pos="360"/>
          <w:tab w:val="left" w:pos="1080"/>
        </w:tabs>
        <w:spacing w:after="0" w:line="240" w:lineRule="auto"/>
        <w:ind w:left="360"/>
        <w:jc w:val="both"/>
        <w:rPr>
          <w:rFonts w:ascii="Times New Roman" w:hAnsi="Times New Roman" w:cs="Times New Roman"/>
          <w:sz w:val="24"/>
          <w:szCs w:val="24"/>
        </w:rPr>
      </w:pPr>
      <w:r w:rsidRPr="00A03512">
        <w:rPr>
          <w:rFonts w:ascii="Times New Roman" w:hAnsi="Times New Roman" w:cs="Times New Roman"/>
          <w:sz w:val="24"/>
          <w:szCs w:val="24"/>
        </w:rPr>
        <w:t>Часто Вы действуете необдуманно, повинуясь первому порыву.</w:t>
      </w:r>
    </w:p>
    <w:p w:rsidR="00BB58AD" w:rsidRPr="00A03512" w:rsidRDefault="00BB58AD" w:rsidP="00A03512">
      <w:pPr>
        <w:tabs>
          <w:tab w:val="left" w:pos="1080"/>
        </w:tabs>
        <w:spacing w:after="0" w:line="240" w:lineRule="auto"/>
        <w:ind w:firstLine="720"/>
        <w:jc w:val="both"/>
        <w:rPr>
          <w:rFonts w:ascii="Times New Roman" w:hAnsi="Times New Roman" w:cs="Times New Roman"/>
          <w:bCs/>
          <w:i/>
          <w:sz w:val="24"/>
          <w:szCs w:val="24"/>
        </w:rPr>
      </w:pPr>
    </w:p>
    <w:p w:rsidR="00BB58AD" w:rsidRPr="00A03512" w:rsidRDefault="00BB58AD" w:rsidP="00A03512">
      <w:pPr>
        <w:tabs>
          <w:tab w:val="left" w:pos="1080"/>
        </w:tabs>
        <w:spacing w:after="0" w:line="240" w:lineRule="auto"/>
        <w:ind w:firstLine="720"/>
        <w:jc w:val="both"/>
        <w:rPr>
          <w:rFonts w:ascii="Times New Roman" w:hAnsi="Times New Roman" w:cs="Times New Roman"/>
          <w:bCs/>
          <w:i/>
          <w:sz w:val="24"/>
          <w:szCs w:val="24"/>
        </w:rPr>
      </w:pPr>
      <w:r w:rsidRPr="00A03512">
        <w:rPr>
          <w:rFonts w:ascii="Times New Roman" w:hAnsi="Times New Roman" w:cs="Times New Roman"/>
          <w:bCs/>
          <w:i/>
          <w:sz w:val="24"/>
          <w:szCs w:val="24"/>
        </w:rPr>
        <w:t xml:space="preserve">Обработка результатов. </w:t>
      </w:r>
      <w:r w:rsidRPr="00A03512">
        <w:rPr>
          <w:rFonts w:ascii="Times New Roman" w:hAnsi="Times New Roman" w:cs="Times New Roman"/>
          <w:sz w:val="24"/>
          <w:szCs w:val="24"/>
        </w:rPr>
        <w:t xml:space="preserve">По каждому </w:t>
      </w:r>
      <w:proofErr w:type="spellStart"/>
      <w:r w:rsidRPr="00A03512">
        <w:rPr>
          <w:rFonts w:ascii="Times New Roman" w:hAnsi="Times New Roman" w:cs="Times New Roman"/>
          <w:sz w:val="24"/>
          <w:szCs w:val="24"/>
        </w:rPr>
        <w:t>субшкальному</w:t>
      </w:r>
      <w:proofErr w:type="spellEnd"/>
      <w:r w:rsidRPr="00A03512">
        <w:rPr>
          <w:rFonts w:ascii="Times New Roman" w:hAnsi="Times New Roman" w:cs="Times New Roman"/>
          <w:sz w:val="24"/>
          <w:szCs w:val="24"/>
        </w:rPr>
        <w:t xml:space="preserve"> диагностическому концепту подсчитывается сумма положительных ответов. Ответу «да» начисляется 1 балл. Количество утверждений по каждому фактору принимается за 100%. Количеств баллов переводится в проценты. Делается вывод об уровне сформированности суицидальных намерений и конкретных факторах суицидального риска. </w:t>
      </w:r>
    </w:p>
    <w:tbl>
      <w:tblPr>
        <w:tblW w:w="963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5041"/>
        <w:gridCol w:w="4598"/>
      </w:tblGrid>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center"/>
              <w:rPr>
                <w:rFonts w:ascii="Times New Roman" w:hAnsi="Times New Roman" w:cs="Times New Roman"/>
                <w:sz w:val="24"/>
                <w:szCs w:val="24"/>
              </w:rPr>
            </w:pPr>
            <w:r w:rsidRPr="00A03512">
              <w:rPr>
                <w:rFonts w:ascii="Times New Roman" w:hAnsi="Times New Roman" w:cs="Times New Roman"/>
                <w:sz w:val="24"/>
                <w:szCs w:val="24"/>
              </w:rPr>
              <w:t xml:space="preserve"> </w:t>
            </w:r>
            <w:proofErr w:type="spellStart"/>
            <w:r w:rsidRPr="00A03512">
              <w:rPr>
                <w:rFonts w:ascii="Times New Roman" w:hAnsi="Times New Roman" w:cs="Times New Roman"/>
                <w:sz w:val="24"/>
                <w:szCs w:val="24"/>
              </w:rPr>
              <w:t>Субшкальный</w:t>
            </w:r>
            <w:proofErr w:type="spellEnd"/>
            <w:r w:rsidRPr="00A03512">
              <w:rPr>
                <w:rFonts w:ascii="Times New Roman" w:hAnsi="Times New Roman" w:cs="Times New Roman"/>
                <w:sz w:val="24"/>
                <w:szCs w:val="24"/>
              </w:rPr>
              <w:t xml:space="preserve"> диагностический коэффициент</w:t>
            </w:r>
          </w:p>
        </w:tc>
        <w:tc>
          <w:tcPr>
            <w:tcW w:w="4553" w:type="dxa"/>
            <w:vAlign w:val="center"/>
          </w:tcPr>
          <w:p w:rsidR="00BB58AD" w:rsidRPr="00A03512" w:rsidRDefault="00BB58AD" w:rsidP="00A03512">
            <w:pPr>
              <w:tabs>
                <w:tab w:val="left" w:pos="1080"/>
              </w:tabs>
              <w:spacing w:after="0" w:line="240" w:lineRule="auto"/>
              <w:ind w:firstLine="26"/>
              <w:jc w:val="center"/>
              <w:rPr>
                <w:rFonts w:ascii="Times New Roman" w:hAnsi="Times New Roman" w:cs="Times New Roman"/>
                <w:sz w:val="24"/>
                <w:szCs w:val="24"/>
              </w:rPr>
            </w:pPr>
            <w:r w:rsidRPr="00A03512">
              <w:rPr>
                <w:rFonts w:ascii="Times New Roman" w:hAnsi="Times New Roman" w:cs="Times New Roman"/>
                <w:sz w:val="24"/>
                <w:szCs w:val="24"/>
              </w:rPr>
              <w:t>Номера суждений</w:t>
            </w:r>
          </w:p>
        </w:tc>
      </w:tr>
      <w:tr w:rsidR="00BB58AD" w:rsidRPr="00A03512" w:rsidTr="00785A6D">
        <w:trPr>
          <w:trHeight w:val="168"/>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proofErr w:type="spellStart"/>
            <w:r w:rsidRPr="00A03512">
              <w:rPr>
                <w:rFonts w:ascii="Times New Roman" w:hAnsi="Times New Roman" w:cs="Times New Roman"/>
                <w:sz w:val="24"/>
                <w:szCs w:val="24"/>
              </w:rPr>
              <w:t>Демонстративность</w:t>
            </w:r>
            <w:proofErr w:type="spellEnd"/>
            <w:r w:rsidRPr="00A03512">
              <w:rPr>
                <w:rFonts w:ascii="Times New Roman" w:hAnsi="Times New Roman" w:cs="Times New Roman"/>
                <w:sz w:val="24"/>
                <w:szCs w:val="24"/>
              </w:rPr>
              <w:t xml:space="preserve">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12, 14, 20, 22, 27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proofErr w:type="spellStart"/>
            <w:r w:rsidRPr="00A03512">
              <w:rPr>
                <w:rFonts w:ascii="Times New Roman" w:hAnsi="Times New Roman" w:cs="Times New Roman"/>
                <w:sz w:val="24"/>
                <w:szCs w:val="24"/>
              </w:rPr>
              <w:t>Аффективность</w:t>
            </w:r>
            <w:proofErr w:type="spellEnd"/>
            <w:r w:rsidRPr="00A03512">
              <w:rPr>
                <w:rFonts w:ascii="Times New Roman" w:hAnsi="Times New Roman" w:cs="Times New Roman"/>
                <w:sz w:val="24"/>
                <w:szCs w:val="24"/>
              </w:rPr>
              <w:t xml:space="preserve">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1, 10, 20, 23, 28, 29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Уникальность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1, 12, 14, 22, 27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Несостоятельность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2, 3, 6, 7, 17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Социальный пессимизм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5, 11, 13, 15, 17, 22, 25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Слом культурных барьеров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8, 9, 18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Максимализм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4, 16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Временная перспектива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2, 3, 12, 24, 26, 27 </w:t>
            </w:r>
          </w:p>
        </w:tc>
      </w:tr>
      <w:tr w:rsidR="00BB58AD" w:rsidRPr="00A03512" w:rsidTr="00785A6D">
        <w:trPr>
          <w:tblCellSpacing w:w="15" w:type="dxa"/>
          <w:jc w:val="center"/>
        </w:trPr>
        <w:tc>
          <w:tcPr>
            <w:tcW w:w="4996"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proofErr w:type="spellStart"/>
            <w:r w:rsidRPr="00A03512">
              <w:rPr>
                <w:rFonts w:ascii="Times New Roman" w:hAnsi="Times New Roman" w:cs="Times New Roman"/>
                <w:sz w:val="24"/>
                <w:szCs w:val="24"/>
              </w:rPr>
              <w:t>Антисуицидальный</w:t>
            </w:r>
            <w:proofErr w:type="spellEnd"/>
            <w:r w:rsidRPr="00A03512">
              <w:rPr>
                <w:rFonts w:ascii="Times New Roman" w:hAnsi="Times New Roman" w:cs="Times New Roman"/>
                <w:sz w:val="24"/>
                <w:szCs w:val="24"/>
              </w:rPr>
              <w:t xml:space="preserve"> фактор </w:t>
            </w:r>
          </w:p>
        </w:tc>
        <w:tc>
          <w:tcPr>
            <w:tcW w:w="4553" w:type="dxa"/>
            <w:vAlign w:val="center"/>
          </w:tcPr>
          <w:p w:rsidR="00BB58AD" w:rsidRPr="00A03512" w:rsidRDefault="00BB58AD" w:rsidP="00A03512">
            <w:pPr>
              <w:tabs>
                <w:tab w:val="left" w:pos="1080"/>
              </w:tabs>
              <w:spacing w:after="0" w:line="240" w:lineRule="auto"/>
              <w:ind w:firstLine="26"/>
              <w:jc w:val="both"/>
              <w:rPr>
                <w:rFonts w:ascii="Times New Roman" w:hAnsi="Times New Roman" w:cs="Times New Roman"/>
                <w:sz w:val="24"/>
                <w:szCs w:val="24"/>
              </w:rPr>
            </w:pPr>
            <w:r w:rsidRPr="00A03512">
              <w:rPr>
                <w:rFonts w:ascii="Times New Roman" w:hAnsi="Times New Roman" w:cs="Times New Roman"/>
                <w:sz w:val="24"/>
                <w:szCs w:val="24"/>
              </w:rPr>
              <w:t xml:space="preserve">19, 21 </w:t>
            </w:r>
          </w:p>
        </w:tc>
      </w:tr>
    </w:tbl>
    <w:p w:rsidR="00BB58AD" w:rsidRPr="00A03512" w:rsidRDefault="00BB58AD" w:rsidP="00A03512">
      <w:pPr>
        <w:pStyle w:val="a3"/>
        <w:tabs>
          <w:tab w:val="left" w:pos="1080"/>
        </w:tabs>
        <w:spacing w:before="0" w:beforeAutospacing="0" w:after="0" w:afterAutospacing="0"/>
        <w:ind w:firstLine="720"/>
        <w:jc w:val="both"/>
        <w:rPr>
          <w:i/>
        </w:rPr>
      </w:pPr>
    </w:p>
    <w:p w:rsidR="00BB58AD" w:rsidRPr="00A03512" w:rsidRDefault="00BB58AD" w:rsidP="00A03512">
      <w:pPr>
        <w:pStyle w:val="a3"/>
        <w:tabs>
          <w:tab w:val="left" w:pos="1080"/>
        </w:tabs>
        <w:spacing w:before="0" w:beforeAutospacing="0" w:after="0" w:afterAutospacing="0"/>
        <w:ind w:firstLine="720"/>
        <w:jc w:val="both"/>
        <w:rPr>
          <w:i/>
        </w:rPr>
      </w:pPr>
      <w:r w:rsidRPr="00A03512">
        <w:rPr>
          <w:i/>
        </w:rPr>
        <w:t xml:space="preserve">Содержание </w:t>
      </w:r>
      <w:proofErr w:type="spellStart"/>
      <w:r w:rsidRPr="00A03512">
        <w:rPr>
          <w:i/>
        </w:rPr>
        <w:t>субшкальных</w:t>
      </w:r>
      <w:proofErr w:type="spellEnd"/>
      <w:r w:rsidRPr="00A03512">
        <w:rPr>
          <w:i/>
        </w:rPr>
        <w:t xml:space="preserve"> диагностических концептов</w:t>
      </w:r>
    </w:p>
    <w:p w:rsidR="00BB58AD" w:rsidRPr="00A03512" w:rsidRDefault="00BB58AD" w:rsidP="00A03512">
      <w:pPr>
        <w:pStyle w:val="a3"/>
        <w:tabs>
          <w:tab w:val="left" w:pos="1080"/>
        </w:tabs>
        <w:spacing w:before="0" w:beforeAutospacing="0" w:after="0" w:afterAutospacing="0"/>
        <w:ind w:firstLine="720"/>
        <w:jc w:val="both"/>
        <w:rPr>
          <w:i/>
        </w:rPr>
      </w:pP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proofErr w:type="spellStart"/>
      <w:r w:rsidRPr="00A03512">
        <w:rPr>
          <w:rFonts w:ascii="Times New Roman" w:hAnsi="Times New Roman" w:cs="Times New Roman"/>
          <w:b/>
          <w:bCs/>
          <w:sz w:val="24"/>
          <w:szCs w:val="24"/>
        </w:rPr>
        <w:t>Демонстративность</w:t>
      </w:r>
      <w:proofErr w:type="spellEnd"/>
      <w:r w:rsidRPr="00A03512">
        <w:rPr>
          <w:rFonts w:ascii="Times New Roman" w:hAnsi="Times New Roman" w:cs="Times New Roman"/>
          <w:b/>
          <w:bCs/>
          <w:sz w:val="24"/>
          <w:szCs w:val="24"/>
        </w:rPr>
        <w:t xml:space="preserve">. </w:t>
      </w:r>
      <w:r w:rsidRPr="00A03512">
        <w:rPr>
          <w:rFonts w:ascii="Times New Roman" w:hAnsi="Times New Roman" w:cs="Times New Roman"/>
          <w:sz w:val="24"/>
          <w:szCs w:val="24"/>
        </w:rPr>
        <w:t>Желание привлечь внимание окружающих к своим несчастьям, добиться сочувствия и понимания. Оцениваемое из внешней позиции порой как "шантаж", "</w:t>
      </w:r>
      <w:proofErr w:type="spellStart"/>
      <w:r w:rsidRPr="00A03512">
        <w:rPr>
          <w:rFonts w:ascii="Times New Roman" w:hAnsi="Times New Roman" w:cs="Times New Roman"/>
          <w:sz w:val="24"/>
          <w:szCs w:val="24"/>
        </w:rPr>
        <w:t>истероидное</w:t>
      </w:r>
      <w:proofErr w:type="spellEnd"/>
      <w:r w:rsidRPr="00A03512">
        <w:rPr>
          <w:rFonts w:ascii="Times New Roman" w:hAnsi="Times New Roman" w:cs="Times New Roman"/>
          <w:sz w:val="24"/>
          <w:szCs w:val="24"/>
        </w:rPr>
        <w:t xml:space="preserve"> выпячивание трудностей", демонстративное суицидальное поведение переживается изнутри как "крик о помощи". Наиболее </w:t>
      </w:r>
      <w:proofErr w:type="spellStart"/>
      <w:r w:rsidRPr="00A03512">
        <w:rPr>
          <w:rFonts w:ascii="Times New Roman" w:hAnsi="Times New Roman" w:cs="Times New Roman"/>
          <w:sz w:val="24"/>
          <w:szCs w:val="24"/>
        </w:rPr>
        <w:t>суицидоопасно</w:t>
      </w:r>
      <w:proofErr w:type="spellEnd"/>
      <w:r w:rsidRPr="00A03512">
        <w:rPr>
          <w:rFonts w:ascii="Times New Roman" w:hAnsi="Times New Roman" w:cs="Times New Roman"/>
          <w:sz w:val="24"/>
          <w:szCs w:val="24"/>
        </w:rPr>
        <w:t xml:space="preserve"> сочетание с </w:t>
      </w:r>
      <w:proofErr w:type="gramStart"/>
      <w:r w:rsidRPr="00A03512">
        <w:rPr>
          <w:rFonts w:ascii="Times New Roman" w:hAnsi="Times New Roman" w:cs="Times New Roman"/>
          <w:sz w:val="24"/>
          <w:szCs w:val="24"/>
        </w:rPr>
        <w:t>эмоциональной</w:t>
      </w:r>
      <w:proofErr w:type="gramEnd"/>
      <w:r w:rsidRPr="00A03512">
        <w:rPr>
          <w:rFonts w:ascii="Times New Roman" w:hAnsi="Times New Roman" w:cs="Times New Roman"/>
          <w:sz w:val="24"/>
          <w:szCs w:val="24"/>
        </w:rPr>
        <w:t xml:space="preserve"> </w:t>
      </w:r>
      <w:proofErr w:type="spellStart"/>
      <w:r w:rsidRPr="00A03512">
        <w:rPr>
          <w:rFonts w:ascii="Times New Roman" w:hAnsi="Times New Roman" w:cs="Times New Roman"/>
          <w:sz w:val="24"/>
          <w:szCs w:val="24"/>
        </w:rPr>
        <w:t>регидностью</w:t>
      </w:r>
      <w:proofErr w:type="spellEnd"/>
      <w:r w:rsidRPr="00A03512">
        <w:rPr>
          <w:rFonts w:ascii="Times New Roman" w:hAnsi="Times New Roman" w:cs="Times New Roman"/>
          <w:sz w:val="24"/>
          <w:szCs w:val="24"/>
        </w:rPr>
        <w:t xml:space="preserve">, когда "диалог с миром" может зайти слишком далеко.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proofErr w:type="spellStart"/>
      <w:r w:rsidRPr="00A03512">
        <w:rPr>
          <w:rFonts w:ascii="Times New Roman" w:hAnsi="Times New Roman" w:cs="Times New Roman"/>
          <w:b/>
          <w:bCs/>
          <w:sz w:val="24"/>
          <w:szCs w:val="24"/>
        </w:rPr>
        <w:t>Аффективность</w:t>
      </w:r>
      <w:proofErr w:type="spellEnd"/>
      <w:r w:rsidRPr="00A03512">
        <w:rPr>
          <w:rFonts w:ascii="Times New Roman" w:hAnsi="Times New Roman" w:cs="Times New Roman"/>
          <w:b/>
          <w:bCs/>
          <w:sz w:val="24"/>
          <w:szCs w:val="24"/>
        </w:rPr>
        <w:t xml:space="preserve">. </w:t>
      </w:r>
      <w:r w:rsidRPr="00A03512">
        <w:rPr>
          <w:rFonts w:ascii="Times New Roman" w:hAnsi="Times New Roman" w:cs="Times New Roman"/>
          <w:sz w:val="24"/>
          <w:szCs w:val="24"/>
        </w:rPr>
        <w:t xml:space="preserve">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Уникальность. </w:t>
      </w:r>
      <w:proofErr w:type="gramStart"/>
      <w:r w:rsidRPr="00A03512">
        <w:rPr>
          <w:rFonts w:ascii="Times New Roman" w:hAnsi="Times New Roman" w:cs="Times New Roman"/>
          <w:sz w:val="24"/>
          <w:szCs w:val="24"/>
        </w:rPr>
        <w:t>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w:t>
      </w:r>
      <w:proofErr w:type="gramEnd"/>
      <w:r w:rsidRPr="00A03512">
        <w:rPr>
          <w:rFonts w:ascii="Times New Roman" w:hAnsi="Times New Roman" w:cs="Times New Roman"/>
          <w:sz w:val="24"/>
          <w:szCs w:val="24"/>
        </w:rPr>
        <w:t xml:space="preserve"> Тесно </w:t>
      </w:r>
      <w:proofErr w:type="gramStart"/>
      <w:r w:rsidRPr="00A03512">
        <w:rPr>
          <w:rFonts w:ascii="Times New Roman" w:hAnsi="Times New Roman" w:cs="Times New Roman"/>
          <w:sz w:val="24"/>
          <w:szCs w:val="24"/>
        </w:rPr>
        <w:t>связана</w:t>
      </w:r>
      <w:proofErr w:type="gramEnd"/>
      <w:r w:rsidRPr="00A03512">
        <w:rPr>
          <w:rFonts w:ascii="Times New Roman" w:hAnsi="Times New Roman" w:cs="Times New Roman"/>
          <w:sz w:val="24"/>
          <w:szCs w:val="24"/>
        </w:rPr>
        <w:t xml:space="preserve"> с феноменом "непроницаемости" для опыта, т.е. с недостаточным умением использовать свой и чужой жизненный опыт.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Несостоятельность. </w:t>
      </w:r>
      <w:r w:rsidRPr="00A03512">
        <w:rPr>
          <w:rFonts w:ascii="Times New Roman" w:hAnsi="Times New Roman" w:cs="Times New Roman"/>
          <w:sz w:val="24"/>
          <w:szCs w:val="24"/>
        </w:rPr>
        <w:t>Отрицательная концепция собственной личности. Представление о своей несостоятельности, некомпетентности, ненужности, "</w:t>
      </w:r>
      <w:proofErr w:type="spellStart"/>
      <w:r w:rsidRPr="00A03512">
        <w:rPr>
          <w:rFonts w:ascii="Times New Roman" w:hAnsi="Times New Roman" w:cs="Times New Roman"/>
          <w:sz w:val="24"/>
          <w:szCs w:val="24"/>
        </w:rPr>
        <w:t>выключенности</w:t>
      </w:r>
      <w:proofErr w:type="spellEnd"/>
      <w:r w:rsidRPr="00A03512">
        <w:rPr>
          <w:rFonts w:ascii="Times New Roman" w:hAnsi="Times New Roman" w:cs="Times New Roman"/>
          <w:sz w:val="24"/>
          <w:szCs w:val="24"/>
        </w:rPr>
        <w:t xml:space="preserve">" из мира. </w:t>
      </w:r>
      <w:proofErr w:type="gramStart"/>
      <w:r w:rsidRPr="00A03512">
        <w:rPr>
          <w:rFonts w:ascii="Times New Roman" w:hAnsi="Times New Roman" w:cs="Times New Roman"/>
          <w:sz w:val="24"/>
          <w:szCs w:val="24"/>
        </w:rPr>
        <w:t>Данная</w:t>
      </w:r>
      <w:proofErr w:type="gramEnd"/>
      <w:r w:rsidRPr="00A03512">
        <w:rPr>
          <w:rFonts w:ascii="Times New Roman" w:hAnsi="Times New Roman" w:cs="Times New Roman"/>
          <w:sz w:val="24"/>
          <w:szCs w:val="24"/>
        </w:rPr>
        <w:t xml:space="preserve"> </w:t>
      </w:r>
      <w:proofErr w:type="spellStart"/>
      <w:r w:rsidRPr="00A03512">
        <w:rPr>
          <w:rFonts w:ascii="Times New Roman" w:hAnsi="Times New Roman" w:cs="Times New Roman"/>
          <w:sz w:val="24"/>
          <w:szCs w:val="24"/>
        </w:rPr>
        <w:t>субшкала</w:t>
      </w:r>
      <w:proofErr w:type="spellEnd"/>
      <w:r w:rsidRPr="00A03512">
        <w:rPr>
          <w:rFonts w:ascii="Times New Roman" w:hAnsi="Times New Roman" w:cs="Times New Roman"/>
          <w:sz w:val="24"/>
          <w:szCs w:val="24"/>
        </w:rPr>
        <w:t xml:space="preserve"> может быть связана с представлениями о физической, интеллектуальной, моральной и прочей несостоятельностью. Несостоятельность выражает </w:t>
      </w:r>
      <w:proofErr w:type="spellStart"/>
      <w:r w:rsidRPr="00A03512">
        <w:rPr>
          <w:rFonts w:ascii="Times New Roman" w:hAnsi="Times New Roman" w:cs="Times New Roman"/>
          <w:sz w:val="24"/>
          <w:szCs w:val="24"/>
        </w:rPr>
        <w:t>интрапунитивный</w:t>
      </w:r>
      <w:proofErr w:type="spellEnd"/>
      <w:r w:rsidRPr="00A03512">
        <w:rPr>
          <w:rFonts w:ascii="Times New Roman" w:hAnsi="Times New Roman" w:cs="Times New Roman"/>
          <w:sz w:val="24"/>
          <w:szCs w:val="24"/>
        </w:rPr>
        <w:t xml:space="preserve"> радикал. Формула внешнего монолога - "Я плох".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pacing w:val="-2"/>
          <w:sz w:val="24"/>
          <w:szCs w:val="24"/>
        </w:rPr>
      </w:pPr>
      <w:r w:rsidRPr="00A03512">
        <w:rPr>
          <w:rFonts w:ascii="Times New Roman" w:hAnsi="Times New Roman" w:cs="Times New Roman"/>
          <w:b/>
          <w:bCs/>
          <w:spacing w:val="-2"/>
          <w:sz w:val="24"/>
          <w:szCs w:val="24"/>
        </w:rPr>
        <w:t xml:space="preserve">Социальный пессимизм. </w:t>
      </w:r>
      <w:r w:rsidRPr="00A03512">
        <w:rPr>
          <w:rFonts w:ascii="Times New Roman" w:hAnsi="Times New Roman" w:cs="Times New Roman"/>
          <w:spacing w:val="-2"/>
          <w:sz w:val="24"/>
          <w:szCs w:val="24"/>
        </w:rPr>
        <w:t xml:space="preserve">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w:t>
      </w:r>
      <w:proofErr w:type="spellStart"/>
      <w:r w:rsidRPr="00A03512">
        <w:rPr>
          <w:rFonts w:ascii="Times New Roman" w:hAnsi="Times New Roman" w:cs="Times New Roman"/>
          <w:spacing w:val="-2"/>
          <w:sz w:val="24"/>
          <w:szCs w:val="24"/>
        </w:rPr>
        <w:t>экстрапунитивным</w:t>
      </w:r>
      <w:proofErr w:type="spellEnd"/>
      <w:r w:rsidRPr="00A03512">
        <w:rPr>
          <w:rFonts w:ascii="Times New Roman" w:hAnsi="Times New Roman" w:cs="Times New Roman"/>
          <w:spacing w:val="-2"/>
          <w:sz w:val="24"/>
          <w:szCs w:val="24"/>
        </w:rPr>
        <w:t xml:space="preserve"> стилем каузальной атрибуции. В отсутствие Я наблюдается </w:t>
      </w:r>
      <w:proofErr w:type="spellStart"/>
      <w:r w:rsidRPr="00A03512">
        <w:rPr>
          <w:rFonts w:ascii="Times New Roman" w:hAnsi="Times New Roman" w:cs="Times New Roman"/>
          <w:spacing w:val="-2"/>
          <w:sz w:val="24"/>
          <w:szCs w:val="24"/>
        </w:rPr>
        <w:t>экстрапунитивность</w:t>
      </w:r>
      <w:proofErr w:type="spellEnd"/>
      <w:r w:rsidRPr="00A03512">
        <w:rPr>
          <w:rFonts w:ascii="Times New Roman" w:hAnsi="Times New Roman" w:cs="Times New Roman"/>
          <w:spacing w:val="-2"/>
          <w:sz w:val="24"/>
          <w:szCs w:val="24"/>
        </w:rPr>
        <w:t xml:space="preserve"> по формуле внутреннего монолога "Вы все недостойны меня".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lastRenderedPageBreak/>
        <w:t xml:space="preserve">Слом культурных барьеров. </w:t>
      </w:r>
      <w:r w:rsidRPr="00A03512">
        <w:rPr>
          <w:rFonts w:ascii="Times New Roman" w:hAnsi="Times New Roman" w:cs="Times New Roman"/>
          <w:sz w:val="24"/>
          <w:szCs w:val="24"/>
        </w:rPr>
        <w:t>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w:t>
      </w:r>
      <w:proofErr w:type="spellStart"/>
      <w:r w:rsidRPr="00A03512">
        <w:rPr>
          <w:rFonts w:ascii="Times New Roman" w:hAnsi="Times New Roman" w:cs="Times New Roman"/>
          <w:sz w:val="24"/>
          <w:szCs w:val="24"/>
        </w:rPr>
        <w:t>экзистенции</w:t>
      </w:r>
      <w:proofErr w:type="spellEnd"/>
      <w:r w:rsidRPr="00A03512">
        <w:rPr>
          <w:rFonts w:ascii="Times New Roman" w:hAnsi="Times New Roman" w:cs="Times New Roman"/>
          <w:sz w:val="24"/>
          <w:szCs w:val="24"/>
        </w:rPr>
        <w:t xml:space="preserve">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Максимализм. </w:t>
      </w:r>
      <w:r w:rsidRPr="00A03512">
        <w:rPr>
          <w:rFonts w:ascii="Times New Roman" w:hAnsi="Times New Roman" w:cs="Times New Roman"/>
          <w:sz w:val="24"/>
          <w:szCs w:val="24"/>
        </w:rPr>
        <w:t xml:space="preserve">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r w:rsidRPr="00A03512">
        <w:rPr>
          <w:rFonts w:ascii="Times New Roman" w:hAnsi="Times New Roman" w:cs="Times New Roman"/>
          <w:b/>
          <w:bCs/>
          <w:sz w:val="24"/>
          <w:szCs w:val="24"/>
        </w:rPr>
        <w:t xml:space="preserve">Временная перспектива. </w:t>
      </w:r>
      <w:r w:rsidRPr="00A03512">
        <w:rPr>
          <w:rFonts w:ascii="Times New Roman" w:hAnsi="Times New Roman" w:cs="Times New Roman"/>
          <w:sz w:val="24"/>
          <w:szCs w:val="24"/>
        </w:rPr>
        <w:t xml:space="preserve">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 </w:t>
      </w:r>
    </w:p>
    <w:p w:rsidR="00BB58AD" w:rsidRPr="00A03512" w:rsidRDefault="00BB58AD" w:rsidP="00A03512">
      <w:pPr>
        <w:numPr>
          <w:ilvl w:val="0"/>
          <w:numId w:val="4"/>
        </w:numPr>
        <w:tabs>
          <w:tab w:val="left" w:pos="1080"/>
        </w:tabs>
        <w:spacing w:after="0" w:line="240" w:lineRule="auto"/>
        <w:ind w:left="0" w:firstLine="720"/>
        <w:jc w:val="both"/>
        <w:rPr>
          <w:rFonts w:ascii="Times New Roman" w:hAnsi="Times New Roman" w:cs="Times New Roman"/>
          <w:sz w:val="24"/>
          <w:szCs w:val="24"/>
        </w:rPr>
      </w:pPr>
      <w:proofErr w:type="spellStart"/>
      <w:r w:rsidRPr="00A03512">
        <w:rPr>
          <w:rFonts w:ascii="Times New Roman" w:hAnsi="Times New Roman" w:cs="Times New Roman"/>
          <w:b/>
          <w:bCs/>
          <w:sz w:val="24"/>
          <w:szCs w:val="24"/>
        </w:rPr>
        <w:t>Атисуицидальный</w:t>
      </w:r>
      <w:proofErr w:type="spellEnd"/>
      <w:r w:rsidRPr="00A03512">
        <w:rPr>
          <w:rFonts w:ascii="Times New Roman" w:hAnsi="Times New Roman" w:cs="Times New Roman"/>
          <w:b/>
          <w:bCs/>
          <w:sz w:val="24"/>
          <w:szCs w:val="24"/>
        </w:rPr>
        <w:t xml:space="preserve"> фактор. </w:t>
      </w:r>
      <w:r w:rsidRPr="00A03512">
        <w:rPr>
          <w:rFonts w:ascii="Times New Roman" w:hAnsi="Times New Roman" w:cs="Times New Roman"/>
          <w:sz w:val="24"/>
          <w:szCs w:val="24"/>
        </w:rPr>
        <w:t xml:space="preserve">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w:t>
      </w:r>
      <w:proofErr w:type="gramStart"/>
      <w:r w:rsidRPr="00A03512">
        <w:rPr>
          <w:rFonts w:ascii="Times New Roman" w:hAnsi="Times New Roman" w:cs="Times New Roman"/>
          <w:sz w:val="24"/>
          <w:szCs w:val="24"/>
        </w:rPr>
        <w:t>близких</w:t>
      </w:r>
      <w:proofErr w:type="gramEnd"/>
      <w:r w:rsidRPr="00A03512">
        <w:rPr>
          <w:rFonts w:ascii="Times New Roman" w:hAnsi="Times New Roman" w:cs="Times New Roman"/>
          <w:sz w:val="24"/>
          <w:szCs w:val="24"/>
        </w:rPr>
        <w:t xml:space="preserve">, чувство долга. Это представление о греховности самоубийства, </w:t>
      </w:r>
      <w:proofErr w:type="spellStart"/>
      <w:r w:rsidRPr="00A03512">
        <w:rPr>
          <w:rFonts w:ascii="Times New Roman" w:hAnsi="Times New Roman" w:cs="Times New Roman"/>
          <w:sz w:val="24"/>
          <w:szCs w:val="24"/>
        </w:rPr>
        <w:t>антиэстетичности</w:t>
      </w:r>
      <w:proofErr w:type="spellEnd"/>
      <w:r w:rsidRPr="00A03512">
        <w:rPr>
          <w:rFonts w:ascii="Times New Roman" w:hAnsi="Times New Roman" w:cs="Times New Roman"/>
          <w:sz w:val="24"/>
          <w:szCs w:val="24"/>
        </w:rPr>
        <w:t xml:space="preserve"> его, боязнь боли и физических страданий. В определенном смысле это показатель наличного уровня предпосылок для </w:t>
      </w:r>
      <w:proofErr w:type="spellStart"/>
      <w:r w:rsidRPr="00A03512">
        <w:rPr>
          <w:rFonts w:ascii="Times New Roman" w:hAnsi="Times New Roman" w:cs="Times New Roman"/>
          <w:sz w:val="24"/>
          <w:szCs w:val="24"/>
        </w:rPr>
        <w:t>психокоррекционной</w:t>
      </w:r>
      <w:proofErr w:type="spellEnd"/>
      <w:r w:rsidRPr="00A03512">
        <w:rPr>
          <w:rFonts w:ascii="Times New Roman" w:hAnsi="Times New Roman" w:cs="Times New Roman"/>
          <w:sz w:val="24"/>
          <w:szCs w:val="24"/>
        </w:rPr>
        <w:t xml:space="preserve"> работы.</w:t>
      </w:r>
    </w:p>
    <w:p w:rsidR="00CB40A5" w:rsidRPr="00A03512" w:rsidRDefault="00CB40A5" w:rsidP="00A03512">
      <w:pPr>
        <w:spacing w:after="0" w:line="240" w:lineRule="auto"/>
        <w:jc w:val="center"/>
        <w:rPr>
          <w:rFonts w:ascii="Times New Roman" w:hAnsi="Times New Roman" w:cs="Times New Roman"/>
          <w:b/>
          <w:bCs/>
          <w:sz w:val="24"/>
          <w:szCs w:val="24"/>
        </w:rPr>
      </w:pPr>
    </w:p>
    <w:p w:rsidR="00CB40A5" w:rsidRPr="00A03512" w:rsidRDefault="00CB40A5" w:rsidP="00A03512">
      <w:pPr>
        <w:spacing w:after="0" w:line="240" w:lineRule="auto"/>
        <w:jc w:val="center"/>
        <w:rPr>
          <w:rFonts w:ascii="Times New Roman" w:hAnsi="Times New Roman" w:cs="Times New Roman"/>
          <w:b/>
          <w:bCs/>
          <w:sz w:val="24"/>
          <w:szCs w:val="24"/>
        </w:rPr>
      </w:pPr>
    </w:p>
    <w:p w:rsidR="00CB40A5" w:rsidRPr="00A03512" w:rsidRDefault="00CB40A5" w:rsidP="00A03512">
      <w:pPr>
        <w:spacing w:after="0" w:line="240" w:lineRule="auto"/>
        <w:jc w:val="center"/>
        <w:rPr>
          <w:rFonts w:ascii="Times New Roman" w:hAnsi="Times New Roman" w:cs="Times New Roman"/>
          <w:b/>
          <w:bCs/>
          <w:sz w:val="24"/>
          <w:szCs w:val="24"/>
        </w:rPr>
      </w:pPr>
    </w:p>
    <w:p w:rsidR="00CB40A5" w:rsidRPr="00A03512" w:rsidRDefault="00CB40A5" w:rsidP="00A03512">
      <w:pPr>
        <w:spacing w:after="0" w:line="240" w:lineRule="auto"/>
        <w:jc w:val="center"/>
        <w:rPr>
          <w:rFonts w:ascii="Times New Roman" w:hAnsi="Times New Roman" w:cs="Times New Roman"/>
          <w:b/>
          <w:bCs/>
          <w:sz w:val="24"/>
          <w:szCs w:val="24"/>
        </w:rPr>
      </w:pPr>
    </w:p>
    <w:p w:rsidR="00CB40A5" w:rsidRDefault="00CB40A5"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8969C6" w:rsidRDefault="008969C6" w:rsidP="00A03512">
      <w:pPr>
        <w:spacing w:after="0" w:line="240" w:lineRule="auto"/>
        <w:jc w:val="center"/>
        <w:rPr>
          <w:rFonts w:ascii="Times New Roman" w:hAnsi="Times New Roman" w:cs="Times New Roman"/>
          <w:b/>
          <w:bCs/>
          <w:sz w:val="24"/>
          <w:szCs w:val="24"/>
        </w:rPr>
      </w:pPr>
    </w:p>
    <w:p w:rsidR="00CB40A5" w:rsidRPr="00A03512" w:rsidRDefault="008969C6" w:rsidP="00A035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6</w:t>
      </w:r>
    </w:p>
    <w:p w:rsidR="00CB40A5" w:rsidRPr="00A03512" w:rsidRDefault="00CB40A5" w:rsidP="00A03512">
      <w:pPr>
        <w:spacing w:after="0" w:line="240" w:lineRule="auto"/>
        <w:jc w:val="center"/>
        <w:rPr>
          <w:rFonts w:ascii="Times New Roman" w:hAnsi="Times New Roman" w:cs="Times New Roman"/>
          <w:b/>
          <w:bCs/>
          <w:sz w:val="24"/>
          <w:szCs w:val="24"/>
        </w:rPr>
      </w:pPr>
    </w:p>
    <w:p w:rsidR="008969C6" w:rsidRDefault="00BB58AD" w:rsidP="008969C6">
      <w:pPr>
        <w:tabs>
          <w:tab w:val="left" w:pos="1080"/>
        </w:tabs>
        <w:autoSpaceDE w:val="0"/>
        <w:autoSpaceDN w:val="0"/>
        <w:adjustRightInd w:val="0"/>
        <w:spacing w:after="0" w:line="240" w:lineRule="auto"/>
        <w:ind w:firstLine="720"/>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МЕТОДИКА ОПРЕДЕЛЕНИЯ</w:t>
      </w:r>
    </w:p>
    <w:p w:rsidR="00BB58AD" w:rsidRPr="00A03512" w:rsidRDefault="00BB58AD" w:rsidP="008969C6">
      <w:pPr>
        <w:tabs>
          <w:tab w:val="left" w:pos="1080"/>
        </w:tabs>
        <w:autoSpaceDE w:val="0"/>
        <w:autoSpaceDN w:val="0"/>
        <w:adjustRightInd w:val="0"/>
        <w:spacing w:after="0" w:line="240" w:lineRule="auto"/>
        <w:ind w:firstLine="720"/>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СТЕПЕНИ РИСКА СОВЕРШЕНИЯ СУИЦИДА</w:t>
      </w:r>
    </w:p>
    <w:p w:rsidR="00BB58AD" w:rsidRPr="00A03512" w:rsidRDefault="00BB58AD" w:rsidP="008969C6">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(И.А. Погодин)</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w:t>
      </w:r>
      <w:proofErr w:type="spellStart"/>
      <w:r w:rsidRPr="00A03512">
        <w:rPr>
          <w:rFonts w:ascii="Times New Roman" w:hAnsi="Times New Roman" w:cs="Times New Roman"/>
          <w:color w:val="000000"/>
          <w:sz w:val="24"/>
          <w:szCs w:val="24"/>
        </w:rPr>
        <w:t>пресуицидальном</w:t>
      </w:r>
      <w:proofErr w:type="spellEnd"/>
      <w:r w:rsidRPr="00A03512">
        <w:rPr>
          <w:rFonts w:ascii="Times New Roman" w:hAnsi="Times New Roman" w:cs="Times New Roman"/>
          <w:color w:val="000000"/>
          <w:sz w:val="24"/>
          <w:szCs w:val="24"/>
        </w:rPr>
        <w:t xml:space="preserve"> состоянии.</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беседы, изучение 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Достоверность методики повышается с расширением источников информации и способов изучения личности.</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11—31 напротив них ставится «вес» +1; если они слабо выражены — +0,5; если не выявлены — 0; если фактор отсутствует, ставится -0,5. «Вес» факторов 5—7 оценивается баллами от -0,5 до +2, а факторов 1—4, 10 от -0,5 до +3.</w:t>
      </w:r>
    </w:p>
    <w:p w:rsidR="00BB58AD" w:rsidRPr="00A03512" w:rsidRDefault="00BB58AD" w:rsidP="00A03512">
      <w:pPr>
        <w:autoSpaceDE w:val="0"/>
        <w:autoSpaceDN w:val="0"/>
        <w:adjustRightInd w:val="0"/>
        <w:spacing w:after="0" w:line="240" w:lineRule="auto"/>
        <w:ind w:firstLine="720"/>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 xml:space="preserve">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 </w:t>
      </w:r>
    </w:p>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bCs/>
          <w:i/>
          <w:color w:val="000000"/>
          <w:sz w:val="24"/>
          <w:szCs w:val="24"/>
        </w:rPr>
      </w:pPr>
      <w:r w:rsidRPr="00A03512">
        <w:rPr>
          <w:rFonts w:ascii="Times New Roman" w:hAnsi="Times New Roman" w:cs="Times New Roman"/>
          <w:bCs/>
          <w:i/>
          <w:color w:val="000000"/>
          <w:sz w:val="24"/>
          <w:szCs w:val="24"/>
        </w:rPr>
        <w:t xml:space="preserve">Карта риска </w:t>
      </w:r>
      <w:proofErr w:type="spellStart"/>
      <w:r w:rsidRPr="00A03512">
        <w:rPr>
          <w:rFonts w:ascii="Times New Roman" w:hAnsi="Times New Roman" w:cs="Times New Roman"/>
          <w:bCs/>
          <w:i/>
          <w:color w:val="000000"/>
          <w:sz w:val="24"/>
          <w:szCs w:val="24"/>
        </w:rPr>
        <w:t>суицидальности</w:t>
      </w:r>
      <w:proofErr w:type="spellEnd"/>
    </w:p>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i/>
          <w:sz w:val="24"/>
          <w:szCs w:val="24"/>
        </w:rPr>
      </w:pPr>
    </w:p>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bCs/>
          <w:i/>
          <w:iCs/>
          <w:color w:val="000000"/>
          <w:sz w:val="24"/>
          <w:szCs w:val="24"/>
        </w:rPr>
      </w:pPr>
      <w:r w:rsidRPr="00A03512">
        <w:rPr>
          <w:rFonts w:ascii="Times New Roman" w:hAnsi="Times New Roman" w:cs="Times New Roman"/>
          <w:i/>
          <w:iCs/>
          <w:color w:val="000000"/>
          <w:sz w:val="24"/>
          <w:szCs w:val="24"/>
        </w:rPr>
        <w:t xml:space="preserve">Изучаемые </w:t>
      </w:r>
      <w:r w:rsidRPr="00A03512">
        <w:rPr>
          <w:rFonts w:ascii="Times New Roman" w:hAnsi="Times New Roman" w:cs="Times New Roman"/>
          <w:bCs/>
          <w:i/>
          <w:iCs/>
          <w:color w:val="000000"/>
          <w:sz w:val="24"/>
          <w:szCs w:val="24"/>
        </w:rPr>
        <w:t>факторы:</w:t>
      </w:r>
    </w:p>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lang w:val="en-US"/>
        </w:rPr>
        <w:t>I</w:t>
      </w:r>
      <w:r w:rsidRPr="00A03512">
        <w:rPr>
          <w:rFonts w:ascii="Times New Roman" w:hAnsi="Times New Roman" w:cs="Times New Roman"/>
          <w:bCs/>
          <w:color w:val="000000"/>
          <w:sz w:val="24"/>
          <w:szCs w:val="24"/>
        </w:rPr>
        <w:t>.</w:t>
      </w:r>
      <w:r w:rsidRPr="00A03512">
        <w:rPr>
          <w:rFonts w:ascii="Times New Roman" w:hAnsi="Times New Roman" w:cs="Times New Roman"/>
          <w:b/>
          <w:bCs/>
          <w:color w:val="000000"/>
          <w:sz w:val="24"/>
          <w:szCs w:val="24"/>
        </w:rPr>
        <w:t xml:space="preserve">   </w:t>
      </w:r>
      <w:r w:rsidRPr="00A03512">
        <w:rPr>
          <w:rFonts w:ascii="Times New Roman" w:hAnsi="Times New Roman" w:cs="Times New Roman"/>
          <w:color w:val="000000"/>
          <w:sz w:val="24"/>
          <w:szCs w:val="24"/>
        </w:rPr>
        <w:t>Данные анамнеза</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 Возраст первой суицидальной попытки — до 18 лет.</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 Ранее имела место суицидальная попытка.</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3. Суицидальные попытки у родственников.</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4. Развод или смерть одного из родителей (до 18 лет).</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5. Недостаток тепла в семье в детстве или юношестве.</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6. Полная или частичная безнадзорность в детстве.</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7. Начало половой жизни — 16 лет и ранее.</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8. Ведущее место в системе ценностей принадлежит любовным отношениям.</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9. Производственная сфера не играет важной роли в</w:t>
      </w:r>
      <w:r w:rsidRPr="00A03512">
        <w:rPr>
          <w:rFonts w:ascii="Times New Roman" w:hAnsi="Times New Roman" w:cs="Times New Roman"/>
          <w:sz w:val="24"/>
          <w:szCs w:val="24"/>
        </w:rPr>
        <w:t xml:space="preserve"> </w:t>
      </w:r>
      <w:r w:rsidRPr="00A03512">
        <w:rPr>
          <w:rFonts w:ascii="Times New Roman" w:hAnsi="Times New Roman" w:cs="Times New Roman"/>
          <w:color w:val="000000"/>
          <w:sz w:val="24"/>
          <w:szCs w:val="24"/>
        </w:rPr>
        <w:t>системе ценностей.</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 xml:space="preserve">10. В анамнезе имел место развод. </w:t>
      </w:r>
    </w:p>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color w:val="000000"/>
          <w:sz w:val="24"/>
          <w:szCs w:val="24"/>
          <w:lang w:val="en-US"/>
        </w:rPr>
        <w:lastRenderedPageBreak/>
        <w:t>II</w:t>
      </w:r>
      <w:r w:rsidRPr="00A03512">
        <w:rPr>
          <w:rFonts w:ascii="Times New Roman" w:hAnsi="Times New Roman" w:cs="Times New Roman"/>
          <w:color w:val="000000"/>
          <w:sz w:val="24"/>
          <w:szCs w:val="24"/>
        </w:rPr>
        <w:t>. Актуальная конфликтная ситуация</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11. Ситуация неопределенности, ожидания.</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12. Конфликт в области любовных или супружеских отношений.</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 xml:space="preserve">13. Продолжительный служебный конфликт.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14. Подобный конфликт имел место ранее.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15. Конфликт, отягощенный неприятностями  в других сферах жизни. </w:t>
      </w:r>
      <w:r w:rsidRPr="00A03512">
        <w:rPr>
          <w:rFonts w:ascii="Times New Roman" w:hAnsi="Times New Roman" w:cs="Times New Roman"/>
          <w:i/>
          <w:iCs/>
          <w:color w:val="000000"/>
          <w:sz w:val="24"/>
          <w:szCs w:val="24"/>
          <w:vertAlign w:val="subscript"/>
        </w:rPr>
        <w:t xml:space="preserve">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16. Субъективное чувство непреодолимости конфликтной ситуации.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17. Чувство обиды, жалости к себе.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18. Чувство усталости, бессилия.</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19. Высказывания с угрозой суицида.</w:t>
      </w:r>
    </w:p>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lang w:val="en-US"/>
        </w:rPr>
        <w:t>III</w:t>
      </w:r>
      <w:r w:rsidRPr="00A03512">
        <w:rPr>
          <w:rFonts w:ascii="Times New Roman" w:hAnsi="Times New Roman" w:cs="Times New Roman"/>
          <w:bCs/>
          <w:color w:val="000000"/>
          <w:sz w:val="24"/>
          <w:szCs w:val="24"/>
        </w:rPr>
        <w:t>. Характеристика личности</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20. Эмоциональная неустойчивость.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21. Импульсивность.</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22. Эмоциональная зависимость, необходимость </w:t>
      </w:r>
      <w:r w:rsidRPr="00A03512">
        <w:rPr>
          <w:rFonts w:ascii="Times New Roman" w:hAnsi="Times New Roman" w:cs="Times New Roman"/>
          <w:bCs/>
          <w:color w:val="000000"/>
          <w:sz w:val="24"/>
          <w:szCs w:val="24"/>
        </w:rPr>
        <w:t>близ</w:t>
      </w:r>
      <w:r w:rsidRPr="00A03512">
        <w:rPr>
          <w:rFonts w:ascii="Times New Roman" w:hAnsi="Times New Roman" w:cs="Times New Roman"/>
          <w:color w:val="000000"/>
          <w:sz w:val="24"/>
          <w:szCs w:val="24"/>
        </w:rPr>
        <w:t>ких эмоциональных контактов.</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23. Доверчивость.</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24. Эмоциональная вязкость, неподвижность.</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25. Болезненное самолюбие.</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26. Самостоятельность, отсутствие зависимости в принятии решений.</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27. Напряженность потребностей (сильно выраженное желание достичь своей цели, высокая интенсивность данной потребности).</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28. Настойчивость.</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 xml:space="preserve">29. Решительность.                                                       </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03512">
        <w:rPr>
          <w:rFonts w:ascii="Times New Roman" w:hAnsi="Times New Roman" w:cs="Times New Roman"/>
          <w:color w:val="000000"/>
          <w:sz w:val="24"/>
          <w:szCs w:val="24"/>
        </w:rPr>
        <w:t>30. Бескомпромиссность.</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color w:val="000000"/>
          <w:sz w:val="24"/>
          <w:szCs w:val="24"/>
        </w:rPr>
      </w:pPr>
      <w:r w:rsidRPr="00A03512">
        <w:rPr>
          <w:rFonts w:ascii="Times New Roman" w:hAnsi="Times New Roman" w:cs="Times New Roman"/>
          <w:color w:val="000000"/>
          <w:sz w:val="24"/>
          <w:szCs w:val="24"/>
        </w:rPr>
        <w:t>31. Низкая способность к образованию компенсаторных</w:t>
      </w:r>
      <w:r w:rsidRPr="00A03512">
        <w:rPr>
          <w:rFonts w:ascii="Times New Roman" w:hAnsi="Times New Roman" w:cs="Times New Roman"/>
          <w:sz w:val="24"/>
          <w:szCs w:val="24"/>
        </w:rPr>
        <w:t xml:space="preserve"> </w:t>
      </w:r>
      <w:r w:rsidRPr="00A03512">
        <w:rPr>
          <w:rFonts w:ascii="Times New Roman" w:hAnsi="Times New Roman" w:cs="Times New Roman"/>
          <w:color w:val="000000"/>
          <w:sz w:val="24"/>
          <w:szCs w:val="24"/>
        </w:rPr>
        <w:t xml:space="preserve">механизмов, вытеснению </w:t>
      </w:r>
      <w:proofErr w:type="spellStart"/>
      <w:r w:rsidRPr="00A03512">
        <w:rPr>
          <w:rFonts w:ascii="Times New Roman" w:hAnsi="Times New Roman" w:cs="Times New Roman"/>
          <w:color w:val="000000"/>
          <w:sz w:val="24"/>
          <w:szCs w:val="24"/>
        </w:rPr>
        <w:t>фрустрирующих</w:t>
      </w:r>
      <w:proofErr w:type="spellEnd"/>
      <w:r w:rsidRPr="00A03512">
        <w:rPr>
          <w:rFonts w:ascii="Times New Roman" w:hAnsi="Times New Roman" w:cs="Times New Roman"/>
          <w:color w:val="000000"/>
          <w:sz w:val="24"/>
          <w:szCs w:val="24"/>
        </w:rPr>
        <w:t xml:space="preserve"> факторов.</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p>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«Вес» факторов риска суицида в зависимости от его наличия,</w:t>
      </w:r>
    </w:p>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rPr>
      </w:pPr>
      <w:r w:rsidRPr="00A03512">
        <w:rPr>
          <w:rFonts w:ascii="Times New Roman" w:hAnsi="Times New Roman" w:cs="Times New Roman"/>
          <w:b/>
          <w:bCs/>
          <w:color w:val="000000"/>
          <w:sz w:val="24"/>
          <w:szCs w:val="24"/>
        </w:rPr>
        <w:t xml:space="preserve"> выраженности и значимости</w:t>
      </w:r>
    </w:p>
    <w:p w:rsidR="00BB58AD" w:rsidRPr="00A03512" w:rsidRDefault="00BB58AD" w:rsidP="00A0351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p>
    <w:tbl>
      <w:tblPr>
        <w:tblW w:w="9639" w:type="dxa"/>
        <w:tblInd w:w="40" w:type="dxa"/>
        <w:tblLayout w:type="fixed"/>
        <w:tblCellMar>
          <w:left w:w="40" w:type="dxa"/>
          <w:right w:w="40" w:type="dxa"/>
        </w:tblCellMar>
        <w:tblLook w:val="0000" w:firstRow="0" w:lastRow="0" w:firstColumn="0" w:lastColumn="0" w:noHBand="0" w:noVBand="0"/>
      </w:tblPr>
      <w:tblGrid>
        <w:gridCol w:w="3231"/>
        <w:gridCol w:w="2468"/>
        <w:gridCol w:w="1747"/>
        <w:gridCol w:w="2193"/>
      </w:tblGrid>
      <w:tr w:rsidR="00BB58AD" w:rsidRPr="00A03512" w:rsidTr="00785A6D">
        <w:trPr>
          <w:trHeight w:val="307"/>
        </w:trPr>
        <w:tc>
          <w:tcPr>
            <w:tcW w:w="2150" w:type="dxa"/>
            <w:vMerge w:val="restart"/>
            <w:tcBorders>
              <w:top w:val="single" w:sz="6" w:space="0" w:color="auto"/>
              <w:left w:val="single" w:sz="6" w:space="0" w:color="auto"/>
              <w:bottom w:val="nil"/>
              <w:right w:val="single" w:sz="6" w:space="0" w:color="auto"/>
            </w:tcBorders>
            <w:vAlign w:val="center"/>
          </w:tcPr>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Характеристика наличия факторов</w:t>
            </w:r>
          </w:p>
        </w:tc>
        <w:tc>
          <w:tcPr>
            <w:tcW w:w="4263" w:type="dxa"/>
            <w:gridSpan w:val="3"/>
            <w:tcBorders>
              <w:top w:val="single" w:sz="6" w:space="0" w:color="auto"/>
              <w:left w:val="single" w:sz="6" w:space="0" w:color="auto"/>
              <w:bottom w:val="single" w:sz="6" w:space="0" w:color="auto"/>
              <w:right w:val="single" w:sz="6" w:space="0" w:color="auto"/>
            </w:tcBorders>
            <w:vAlign w:val="center"/>
          </w:tcPr>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Номера факторов</w:t>
            </w:r>
          </w:p>
        </w:tc>
      </w:tr>
      <w:tr w:rsidR="00BB58AD" w:rsidRPr="00A03512" w:rsidTr="00785A6D">
        <w:trPr>
          <w:trHeight w:val="365"/>
        </w:trPr>
        <w:tc>
          <w:tcPr>
            <w:tcW w:w="2150" w:type="dxa"/>
            <w:vMerge/>
            <w:tcBorders>
              <w:top w:val="nil"/>
              <w:left w:val="single" w:sz="6" w:space="0" w:color="auto"/>
              <w:bottom w:val="single" w:sz="6" w:space="0" w:color="auto"/>
              <w:right w:val="single" w:sz="6" w:space="0" w:color="auto"/>
            </w:tcBorders>
          </w:tcPr>
          <w:p w:rsidR="00BB58AD" w:rsidRPr="00A03512" w:rsidRDefault="00BB58AD" w:rsidP="00A03512">
            <w:pPr>
              <w:autoSpaceDE w:val="0"/>
              <w:autoSpaceDN w:val="0"/>
              <w:adjustRightInd w:val="0"/>
              <w:spacing w:after="0" w:line="240" w:lineRule="auto"/>
              <w:jc w:val="both"/>
              <w:rPr>
                <w:rFonts w:ascii="Times New Roman" w:hAnsi="Times New Roman" w:cs="Times New Roman"/>
                <w:sz w:val="24"/>
                <w:szCs w:val="24"/>
              </w:rPr>
            </w:pPr>
          </w:p>
          <w:p w:rsidR="00BB58AD" w:rsidRPr="00A03512" w:rsidRDefault="00BB58AD" w:rsidP="00A03512">
            <w:pPr>
              <w:autoSpaceDE w:val="0"/>
              <w:autoSpaceDN w:val="0"/>
              <w:adjustRightInd w:val="0"/>
              <w:spacing w:after="0" w:line="240" w:lineRule="auto"/>
              <w:jc w:val="both"/>
              <w:rPr>
                <w:rFonts w:ascii="Times New Roman" w:hAnsi="Times New Roman" w:cs="Times New Roman"/>
                <w:sz w:val="24"/>
                <w:szCs w:val="24"/>
              </w:rPr>
            </w:pPr>
          </w:p>
        </w:tc>
        <w:tc>
          <w:tcPr>
            <w:tcW w:w="1642" w:type="dxa"/>
            <w:tcBorders>
              <w:top w:val="single" w:sz="6" w:space="0" w:color="auto"/>
              <w:left w:val="single" w:sz="6" w:space="0" w:color="auto"/>
              <w:bottom w:val="single" w:sz="6" w:space="0" w:color="auto"/>
              <w:right w:val="single" w:sz="6" w:space="0" w:color="auto"/>
            </w:tcBorders>
            <w:vAlign w:val="center"/>
          </w:tcPr>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8; 9; 11—31</w:t>
            </w:r>
          </w:p>
        </w:tc>
        <w:tc>
          <w:tcPr>
            <w:tcW w:w="1162" w:type="dxa"/>
            <w:tcBorders>
              <w:top w:val="single" w:sz="6" w:space="0" w:color="auto"/>
              <w:left w:val="single" w:sz="6" w:space="0" w:color="auto"/>
              <w:bottom w:val="single" w:sz="6" w:space="0" w:color="auto"/>
              <w:right w:val="single" w:sz="6" w:space="0" w:color="auto"/>
            </w:tcBorders>
            <w:vAlign w:val="center"/>
          </w:tcPr>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5—7</w:t>
            </w:r>
          </w:p>
        </w:tc>
        <w:tc>
          <w:tcPr>
            <w:tcW w:w="1459" w:type="dxa"/>
            <w:tcBorders>
              <w:top w:val="single" w:sz="6" w:space="0" w:color="auto"/>
              <w:left w:val="single" w:sz="6" w:space="0" w:color="auto"/>
              <w:bottom w:val="single" w:sz="6" w:space="0" w:color="auto"/>
              <w:right w:val="single" w:sz="6" w:space="0" w:color="auto"/>
            </w:tcBorders>
            <w:vAlign w:val="center"/>
          </w:tcPr>
          <w:p w:rsidR="00BB58AD" w:rsidRPr="00A03512" w:rsidRDefault="00BB58AD" w:rsidP="00A0351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A03512">
              <w:rPr>
                <w:rFonts w:ascii="Times New Roman" w:hAnsi="Times New Roman" w:cs="Times New Roman"/>
                <w:bCs/>
                <w:color w:val="000000"/>
                <w:sz w:val="24"/>
                <w:szCs w:val="24"/>
              </w:rPr>
              <w:t>1—4; 10</w:t>
            </w:r>
          </w:p>
        </w:tc>
      </w:tr>
      <w:tr w:rsidR="00BB58AD" w:rsidRPr="00A03512" w:rsidTr="00785A6D">
        <w:trPr>
          <w:trHeight w:val="374"/>
        </w:trPr>
        <w:tc>
          <w:tcPr>
            <w:tcW w:w="2150"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Отсутствует (фактор)</w:t>
            </w:r>
          </w:p>
        </w:tc>
        <w:tc>
          <w:tcPr>
            <w:tcW w:w="164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-0,5</w:t>
            </w:r>
          </w:p>
        </w:tc>
        <w:tc>
          <w:tcPr>
            <w:tcW w:w="116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-0,5</w:t>
            </w:r>
          </w:p>
        </w:tc>
        <w:tc>
          <w:tcPr>
            <w:tcW w:w="1459"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-0,5</w:t>
            </w:r>
          </w:p>
        </w:tc>
      </w:tr>
      <w:tr w:rsidR="00BB58AD" w:rsidRPr="00A03512" w:rsidTr="00785A6D">
        <w:trPr>
          <w:trHeight w:val="355"/>
        </w:trPr>
        <w:tc>
          <w:tcPr>
            <w:tcW w:w="2150"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Слабо выражен</w:t>
            </w:r>
          </w:p>
        </w:tc>
        <w:tc>
          <w:tcPr>
            <w:tcW w:w="164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+0,5</w:t>
            </w:r>
          </w:p>
        </w:tc>
        <w:tc>
          <w:tcPr>
            <w:tcW w:w="116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+1,0</w:t>
            </w:r>
          </w:p>
        </w:tc>
        <w:tc>
          <w:tcPr>
            <w:tcW w:w="1459"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+1,5</w:t>
            </w:r>
          </w:p>
        </w:tc>
      </w:tr>
      <w:tr w:rsidR="00BB58AD" w:rsidRPr="00A03512" w:rsidTr="00785A6D">
        <w:trPr>
          <w:trHeight w:val="374"/>
        </w:trPr>
        <w:tc>
          <w:tcPr>
            <w:tcW w:w="2150"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Присутствует</w:t>
            </w:r>
          </w:p>
        </w:tc>
        <w:tc>
          <w:tcPr>
            <w:tcW w:w="164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+1,0</w:t>
            </w:r>
          </w:p>
        </w:tc>
        <w:tc>
          <w:tcPr>
            <w:tcW w:w="116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+2,0</w:t>
            </w:r>
          </w:p>
        </w:tc>
        <w:tc>
          <w:tcPr>
            <w:tcW w:w="1459"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+3,0</w:t>
            </w:r>
          </w:p>
        </w:tc>
      </w:tr>
      <w:tr w:rsidR="00BB58AD" w:rsidRPr="00A03512" w:rsidTr="00785A6D">
        <w:trPr>
          <w:trHeight w:val="394"/>
        </w:trPr>
        <w:tc>
          <w:tcPr>
            <w:tcW w:w="2150"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Наличие не выявлено</w:t>
            </w:r>
          </w:p>
        </w:tc>
        <w:tc>
          <w:tcPr>
            <w:tcW w:w="164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w:t>
            </w:r>
          </w:p>
        </w:tc>
        <w:tc>
          <w:tcPr>
            <w:tcW w:w="1459" w:type="dxa"/>
            <w:tcBorders>
              <w:top w:val="single" w:sz="6" w:space="0" w:color="auto"/>
              <w:left w:val="single" w:sz="6" w:space="0" w:color="auto"/>
              <w:bottom w:val="single" w:sz="6" w:space="0" w:color="auto"/>
              <w:right w:val="single" w:sz="6" w:space="0" w:color="auto"/>
            </w:tcBorders>
          </w:tcPr>
          <w:p w:rsidR="00BB58AD" w:rsidRPr="00A03512" w:rsidRDefault="00BB58AD" w:rsidP="00A0351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03512">
              <w:rPr>
                <w:rFonts w:ascii="Times New Roman" w:hAnsi="Times New Roman" w:cs="Times New Roman"/>
                <w:bCs/>
                <w:color w:val="000000"/>
                <w:sz w:val="24"/>
                <w:szCs w:val="24"/>
              </w:rPr>
              <w:t>0</w:t>
            </w:r>
          </w:p>
        </w:tc>
      </w:tr>
    </w:tbl>
    <w:p w:rsidR="00BB58AD" w:rsidRPr="00A03512" w:rsidRDefault="00BB58AD" w:rsidP="00A03512">
      <w:pPr>
        <w:autoSpaceDE w:val="0"/>
        <w:autoSpaceDN w:val="0"/>
        <w:adjustRightInd w:val="0"/>
        <w:spacing w:after="0" w:line="240" w:lineRule="auto"/>
        <w:ind w:firstLine="720"/>
        <w:jc w:val="both"/>
        <w:rPr>
          <w:rFonts w:ascii="Times New Roman" w:hAnsi="Times New Roman" w:cs="Times New Roman"/>
          <w:b/>
          <w:bCs/>
          <w:color w:val="000000"/>
          <w:sz w:val="24"/>
          <w:szCs w:val="24"/>
        </w:rPr>
      </w:pPr>
    </w:p>
    <w:sectPr w:rsidR="00BB58AD" w:rsidRPr="00A03512" w:rsidSect="001D1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3704"/>
    <w:multiLevelType w:val="multilevel"/>
    <w:tmpl w:val="99CA53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6980319"/>
    <w:multiLevelType w:val="multilevel"/>
    <w:tmpl w:val="22D2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643A79"/>
    <w:multiLevelType w:val="multilevel"/>
    <w:tmpl w:val="CFA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14031C"/>
    <w:multiLevelType w:val="hybridMultilevel"/>
    <w:tmpl w:val="0B308F2C"/>
    <w:lvl w:ilvl="0" w:tplc="C7045AD4">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D283B74"/>
    <w:multiLevelType w:val="multilevel"/>
    <w:tmpl w:val="27D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CB40A5"/>
    <w:rsid w:val="0000758A"/>
    <w:rsid w:val="001C0F20"/>
    <w:rsid w:val="001D1D0C"/>
    <w:rsid w:val="00201408"/>
    <w:rsid w:val="00345CE1"/>
    <w:rsid w:val="003A22F3"/>
    <w:rsid w:val="003A5234"/>
    <w:rsid w:val="003E56F8"/>
    <w:rsid w:val="004179E4"/>
    <w:rsid w:val="00461F1B"/>
    <w:rsid w:val="004A4C71"/>
    <w:rsid w:val="004B3B36"/>
    <w:rsid w:val="0056089E"/>
    <w:rsid w:val="005661E7"/>
    <w:rsid w:val="00593B31"/>
    <w:rsid w:val="00631E75"/>
    <w:rsid w:val="0070718C"/>
    <w:rsid w:val="00736229"/>
    <w:rsid w:val="00785A6D"/>
    <w:rsid w:val="00845DDC"/>
    <w:rsid w:val="008969C6"/>
    <w:rsid w:val="009237D8"/>
    <w:rsid w:val="00997CC7"/>
    <w:rsid w:val="00A03512"/>
    <w:rsid w:val="00A9775B"/>
    <w:rsid w:val="00AB0D90"/>
    <w:rsid w:val="00B4718D"/>
    <w:rsid w:val="00BA1F9C"/>
    <w:rsid w:val="00BB58AD"/>
    <w:rsid w:val="00CB40A5"/>
    <w:rsid w:val="00CF7EA1"/>
    <w:rsid w:val="00D01ACE"/>
    <w:rsid w:val="00E54750"/>
    <w:rsid w:val="00F843A1"/>
    <w:rsid w:val="00FA4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D0C"/>
  </w:style>
  <w:style w:type="paragraph" w:styleId="4">
    <w:name w:val="heading 4"/>
    <w:basedOn w:val="a"/>
    <w:next w:val="a"/>
    <w:link w:val="40"/>
    <w:qFormat/>
    <w:rsid w:val="00AB0D90"/>
    <w:pPr>
      <w:keepNext/>
      <w:spacing w:after="0" w:line="240" w:lineRule="auto"/>
      <w:ind w:firstLine="1080"/>
      <w:jc w:val="right"/>
      <w:outlineLvl w:val="3"/>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40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B40A5"/>
    <w:pPr>
      <w:spacing w:after="0"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rsid w:val="00AB0D90"/>
    <w:rPr>
      <w:rFonts w:ascii="Times New Roman" w:eastAsia="Times New Roman" w:hAnsi="Times New Roman" w:cs="Times New Roman"/>
      <w:sz w:val="28"/>
      <w:szCs w:val="24"/>
    </w:rPr>
  </w:style>
  <w:style w:type="paragraph" w:styleId="a5">
    <w:name w:val="Body Text Indent"/>
    <w:basedOn w:val="a"/>
    <w:link w:val="a6"/>
    <w:rsid w:val="00AB0D9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AB0D90"/>
    <w:rPr>
      <w:rFonts w:ascii="Times New Roman" w:eastAsia="Times New Roman" w:hAnsi="Times New Roman" w:cs="Times New Roman"/>
      <w:sz w:val="24"/>
      <w:szCs w:val="24"/>
    </w:rPr>
  </w:style>
  <w:style w:type="paragraph" w:customStyle="1" w:styleId="1">
    <w:name w:val="Без интервала1"/>
    <w:rsid w:val="00A9775B"/>
    <w:pPr>
      <w:suppressAutoHyphens/>
      <w:spacing w:after="0" w:line="100" w:lineRule="atLeast"/>
    </w:pPr>
    <w:rPr>
      <w:rFonts w:ascii="Arial" w:eastAsia="Lucida Sans Unicode" w:hAnsi="Arial" w:cs="Mangal"/>
      <w:kern w:val="1"/>
      <w:sz w:val="20"/>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22</Pages>
  <Words>7879</Words>
  <Characters>44912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Школа2</Company>
  <LinksUpToDate>false</LinksUpToDate>
  <CharactersWithSpaces>52686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Берденева</dc:creator>
  <cp:keywords/>
  <dc:description/>
  <cp:lastModifiedBy>User</cp:lastModifiedBy>
  <cp:revision>14</cp:revision>
  <dcterms:created xsi:type="dcterms:W3CDTF">2016-03-28T09:10:00Z</dcterms:created>
  <dcterms:modified xsi:type="dcterms:W3CDTF">2025-12-26T16:00:00Z</dcterms:modified>
</cp:coreProperties>
</file>