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E4" w:rsidRPr="00F813E4" w:rsidRDefault="00F813E4" w:rsidP="00F813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 w:rsidRPr="00F813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 «ЛИЦЕЙ №24»</w:t>
      </w:r>
    </w:p>
    <w:p w:rsidR="00F813E4" w:rsidRPr="00F813E4" w:rsidRDefault="00F813E4" w:rsidP="00F813E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813E4" w:rsidRPr="00F813E4" w:rsidRDefault="00F813E4" w:rsidP="00F813E4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Утверждаю  </w:t>
      </w:r>
    </w:p>
    <w:p w:rsidR="00F813E4" w:rsidRPr="00F813E4" w:rsidRDefault="00F813E4" w:rsidP="00F813E4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Директор МБОУ «Лицей №24»</w:t>
      </w:r>
    </w:p>
    <w:p w:rsidR="00F813E4" w:rsidRPr="00F813E4" w:rsidRDefault="00F813E4" w:rsidP="00F813E4">
      <w:pPr>
        <w:widowControl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_______________О.С. Макрицкая</w:t>
      </w:r>
    </w:p>
    <w:p w:rsidR="00F813E4" w:rsidRPr="00F813E4" w:rsidRDefault="00F813E4" w:rsidP="00F813E4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F813E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Приказ №126 от 29.08.2025 г.</w:t>
      </w:r>
    </w:p>
    <w:p w:rsidR="00885C8E" w:rsidRPr="00F813E4" w:rsidRDefault="00885C8E" w:rsidP="00885C8E">
      <w:pPr>
        <w:tabs>
          <w:tab w:val="left" w:pos="5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184468" w:rsidP="00885C8E">
      <w:pPr>
        <w:tabs>
          <w:tab w:val="left" w:pos="5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113665</wp:posOffset>
            </wp:positionV>
            <wp:extent cx="2537460" cy="1356360"/>
            <wp:effectExtent l="0" t="0" r="0" b="0"/>
            <wp:wrapTight wrapText="bothSides">
              <wp:wrapPolygon edited="0">
                <wp:start x="486" y="0"/>
                <wp:lineTo x="0" y="1213"/>
                <wp:lineTo x="0" y="19719"/>
                <wp:lineTo x="973" y="20933"/>
                <wp:lineTo x="1297" y="21236"/>
                <wp:lineTo x="19946" y="21236"/>
                <wp:lineTo x="21405" y="19719"/>
                <wp:lineTo x="21405" y="1213"/>
                <wp:lineTo x="20757" y="0"/>
                <wp:lineTo x="4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C8E" w:rsidRPr="00F813E4" w:rsidRDefault="00885C8E" w:rsidP="00885C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E4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E4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E4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E4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E4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813E4">
        <w:rPr>
          <w:rFonts w:ascii="Times New Roman" w:hAnsi="Times New Roman" w:cs="Times New Roman"/>
          <w:b/>
          <w:sz w:val="44"/>
          <w:szCs w:val="44"/>
        </w:rPr>
        <w:t>Программа "Антикоррупционное воспитание "</w:t>
      </w:r>
    </w:p>
    <w:p w:rsidR="00885C8E" w:rsidRPr="00F813E4" w:rsidRDefault="00F813E4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13E4">
        <w:rPr>
          <w:rFonts w:ascii="Times New Roman" w:hAnsi="Times New Roman" w:cs="Times New Roman"/>
          <w:b/>
          <w:sz w:val="44"/>
          <w:szCs w:val="44"/>
        </w:rPr>
        <w:t>на 2025 – 2028 уч.г.</w:t>
      </w:r>
      <w:r w:rsidR="00885C8E" w:rsidRPr="00F813E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pStyle w:val="ab"/>
        <w:spacing w:line="360" w:lineRule="auto"/>
        <w:rPr>
          <w:sz w:val="28"/>
          <w:szCs w:val="28"/>
        </w:rPr>
      </w:pPr>
      <w:r w:rsidRPr="00F813E4">
        <w:rPr>
          <w:sz w:val="28"/>
          <w:szCs w:val="28"/>
        </w:rPr>
        <w:t xml:space="preserve">                                                                                    </w:t>
      </w:r>
    </w:p>
    <w:p w:rsidR="00885C8E" w:rsidRPr="00F813E4" w:rsidRDefault="00885C8E" w:rsidP="00885C8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4076"/>
      </w:tblGrid>
      <w:tr w:rsidR="00885C8E" w:rsidRPr="00F813E4" w:rsidTr="00885C8E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885C8E" w:rsidRPr="00F813E4" w:rsidRDefault="00885C8E" w:rsidP="00885C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C8E" w:rsidRPr="00F813E4" w:rsidRDefault="00885C8E" w:rsidP="00885C8E">
      <w:pPr>
        <w:tabs>
          <w:tab w:val="left" w:pos="25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tabs>
          <w:tab w:val="left" w:pos="25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tabs>
          <w:tab w:val="left" w:pos="25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tabs>
          <w:tab w:val="left" w:pos="25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C8E" w:rsidRPr="00F813E4" w:rsidRDefault="00885C8E" w:rsidP="00885C8E">
      <w:pPr>
        <w:tabs>
          <w:tab w:val="left" w:pos="2520"/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E8A" w:rsidRPr="00F813E4" w:rsidRDefault="00F813E4" w:rsidP="00885C8E">
      <w:pPr>
        <w:tabs>
          <w:tab w:val="left" w:pos="2520"/>
          <w:tab w:val="center" w:pos="4677"/>
        </w:tabs>
        <w:spacing w:line="360" w:lineRule="auto"/>
        <w:jc w:val="center"/>
        <w:rPr>
          <w:rStyle w:val="11"/>
          <w:rFonts w:ascii="Times New Roman" w:eastAsia="Arial Unicode MS" w:hAnsi="Times New Roman" w:cs="Times New Roman"/>
          <w:b w:val="0"/>
          <w:bCs w:val="0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 xml:space="preserve">2025 </w:t>
      </w:r>
    </w:p>
    <w:bookmarkEnd w:id="0"/>
    <w:p w:rsidR="008D3E8A" w:rsidRPr="00F813E4" w:rsidRDefault="000C3DFF" w:rsidP="00885C8E">
      <w:pPr>
        <w:spacing w:line="360" w:lineRule="auto"/>
        <w:ind w:right="-3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E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DF5A3C" w:rsidRPr="00F813E4" w:rsidRDefault="0075375C" w:rsidP="00885C8E">
      <w:pPr>
        <w:spacing w:line="360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color w:val="auto"/>
          <w:sz w:val="28"/>
          <w:szCs w:val="28"/>
        </w:rPr>
        <w:t xml:space="preserve">Коррупция была и остается одной из самых острых проблем современной России и серьезным препятствием на пути развития страны. Она, несомненно, наносит ущерб росту экономики и социальной стабильности страны, значительно уменьшая поступления в бюджеты различных уровней, вытесняя с рынка честных конкурентов и снижая степень доверия населения к органам власти и представителям социальных и финансовых структур. </w:t>
      </w:r>
      <w:r w:rsidR="00630C8F" w:rsidRPr="00F813E4">
        <w:rPr>
          <w:rFonts w:ascii="Times New Roman" w:hAnsi="Times New Roman" w:cs="Times New Roman"/>
          <w:sz w:val="28"/>
          <w:szCs w:val="28"/>
        </w:rPr>
        <w:t xml:space="preserve">Будет ли процветать коррупция, во многом  зависит от осознания гражданами своих прав и обязанностей. Необходимо воспитать </w:t>
      </w:r>
      <w:r w:rsidR="009F0875" w:rsidRPr="00F813E4">
        <w:rPr>
          <w:rFonts w:ascii="Times New Roman" w:hAnsi="Times New Roman" w:cs="Times New Roman"/>
          <w:sz w:val="28"/>
          <w:szCs w:val="28"/>
        </w:rPr>
        <w:t xml:space="preserve">молодое </w:t>
      </w:r>
      <w:r w:rsidR="00630C8F" w:rsidRPr="00F813E4">
        <w:rPr>
          <w:rFonts w:ascii="Times New Roman" w:hAnsi="Times New Roman" w:cs="Times New Roman"/>
          <w:sz w:val="28"/>
          <w:szCs w:val="28"/>
        </w:rPr>
        <w:t xml:space="preserve">поколение граждан с качественно новым правовым сознанием. Эту цель ставят перед собой педагоги </w:t>
      </w:r>
      <w:r w:rsidR="00F813E4">
        <w:rPr>
          <w:rFonts w:ascii="Times New Roman" w:hAnsi="Times New Roman" w:cs="Times New Roman"/>
          <w:sz w:val="28"/>
          <w:szCs w:val="28"/>
        </w:rPr>
        <w:t>МБОУ «Лицей №24»</w:t>
      </w:r>
      <w:r w:rsidR="00BA0152" w:rsidRPr="00F813E4">
        <w:rPr>
          <w:rFonts w:ascii="Times New Roman" w:hAnsi="Times New Roman" w:cs="Times New Roman"/>
          <w:sz w:val="28"/>
          <w:szCs w:val="28"/>
        </w:rPr>
        <w:t>, реализуя программу</w:t>
      </w:r>
      <w:r w:rsidR="00F813E4">
        <w:rPr>
          <w:rFonts w:ascii="Times New Roman" w:hAnsi="Times New Roman" w:cs="Times New Roman"/>
          <w:sz w:val="28"/>
          <w:szCs w:val="28"/>
        </w:rPr>
        <w:t xml:space="preserve"> </w:t>
      </w:r>
      <w:r w:rsidR="00BA0152" w:rsidRPr="00F813E4">
        <w:rPr>
          <w:rFonts w:ascii="Times New Roman" w:hAnsi="Times New Roman" w:cs="Times New Roman"/>
          <w:sz w:val="28"/>
          <w:szCs w:val="28"/>
        </w:rPr>
        <w:t>«Антикоррупционное воспитание»</w:t>
      </w:r>
      <w:r w:rsidR="00DF5A3C" w:rsidRPr="00F813E4">
        <w:rPr>
          <w:rFonts w:ascii="Times New Roman" w:hAnsi="Times New Roman" w:cs="Times New Roman"/>
          <w:sz w:val="28"/>
          <w:szCs w:val="28"/>
        </w:rPr>
        <w:t>.</w:t>
      </w:r>
    </w:p>
    <w:p w:rsidR="00630C8F" w:rsidRPr="00F813E4" w:rsidRDefault="00630C8F" w:rsidP="00885C8E">
      <w:pPr>
        <w:spacing w:line="360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>Актуальность про</w:t>
      </w:r>
      <w:r w:rsidR="00DF5A3C" w:rsidRPr="00F813E4">
        <w:rPr>
          <w:rFonts w:ascii="Times New Roman" w:hAnsi="Times New Roman" w:cs="Times New Roman"/>
          <w:sz w:val="28"/>
          <w:szCs w:val="28"/>
        </w:rPr>
        <w:t>граммы</w:t>
      </w:r>
      <w:r w:rsidR="009F0875" w:rsidRPr="00F813E4">
        <w:rPr>
          <w:rFonts w:ascii="Times New Roman" w:hAnsi="Times New Roman" w:cs="Times New Roman"/>
          <w:sz w:val="28"/>
          <w:szCs w:val="28"/>
        </w:rPr>
        <w:t xml:space="preserve"> </w:t>
      </w:r>
      <w:r w:rsidR="007341AE" w:rsidRPr="00F813E4">
        <w:rPr>
          <w:rFonts w:ascii="Times New Roman" w:hAnsi="Times New Roman" w:cs="Times New Roman"/>
          <w:sz w:val="28"/>
          <w:szCs w:val="28"/>
        </w:rPr>
        <w:t xml:space="preserve">«Антикоррупционное воспитание» </w:t>
      </w:r>
      <w:r w:rsidRPr="00F813E4">
        <w:rPr>
          <w:rFonts w:ascii="Times New Roman" w:hAnsi="Times New Roman" w:cs="Times New Roman"/>
          <w:sz w:val="28"/>
          <w:szCs w:val="28"/>
        </w:rPr>
        <w:t xml:space="preserve">в современном обществе подтверждает политика правительства Российской Федерации, направленная на  недопустимость явлений коррупции во всех сферах жизни общества. В связи с этим деятельность педагогического коллектива </w:t>
      </w:r>
      <w:r w:rsidR="00F813E4">
        <w:rPr>
          <w:rFonts w:ascii="Times New Roman" w:hAnsi="Times New Roman" w:cs="Times New Roman"/>
          <w:sz w:val="28"/>
          <w:szCs w:val="28"/>
        </w:rPr>
        <w:t>лицея</w:t>
      </w:r>
      <w:r w:rsidR="00786ACE" w:rsidRPr="00F813E4">
        <w:rPr>
          <w:rFonts w:ascii="Times New Roman" w:hAnsi="Times New Roman" w:cs="Times New Roman"/>
          <w:sz w:val="28"/>
          <w:szCs w:val="28"/>
        </w:rPr>
        <w:t xml:space="preserve"> </w:t>
      </w:r>
      <w:r w:rsidRPr="00F813E4">
        <w:rPr>
          <w:rFonts w:ascii="Times New Roman" w:hAnsi="Times New Roman" w:cs="Times New Roman"/>
          <w:sz w:val="28"/>
          <w:szCs w:val="28"/>
        </w:rPr>
        <w:t xml:space="preserve">направлена на воспитание нового политического и правового сознания подрастающего поколения. </w:t>
      </w:r>
    </w:p>
    <w:p w:rsidR="00885C8E" w:rsidRPr="00F813E4" w:rsidRDefault="00885C8E" w:rsidP="00885C8E">
      <w:pPr>
        <w:spacing w:line="360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A3C" w:rsidRPr="00F813E4" w:rsidRDefault="00885C8E" w:rsidP="00885C8E">
      <w:pPr>
        <w:spacing w:line="360" w:lineRule="auto"/>
        <w:ind w:right="-3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E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954A9" w:rsidRPr="00F813E4" w:rsidRDefault="007341AE" w:rsidP="00885C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 xml:space="preserve">Корру́пция (от </w:t>
      </w:r>
      <w:r w:rsidRPr="00F813E4">
        <w:rPr>
          <w:rFonts w:ascii="Times New Roman" w:hAnsi="Times New Roman" w:cs="Times New Roman"/>
          <w:i/>
          <w:iCs/>
          <w:sz w:val="28"/>
          <w:szCs w:val="28"/>
        </w:rPr>
        <w:t>лат</w:t>
      </w:r>
      <w:r w:rsidRPr="00F813E4">
        <w:rPr>
          <w:rFonts w:ascii="Times New Roman" w:hAnsi="Times New Roman" w:cs="Times New Roman"/>
          <w:sz w:val="28"/>
          <w:szCs w:val="28"/>
        </w:rPr>
        <w:t xml:space="preserve">. corrumpere </w:t>
      </w:r>
      <w:r w:rsidRPr="00F813E4">
        <w:rPr>
          <w:rFonts w:ascii="Times New Roman" w:eastAsia="Segoe UI" w:hAnsi="Times New Roman" w:cs="Times New Roman"/>
          <w:sz w:val="28"/>
          <w:szCs w:val="28"/>
        </w:rPr>
        <w:t>–</w:t>
      </w:r>
      <w:r w:rsidRPr="00F813E4">
        <w:rPr>
          <w:rFonts w:ascii="Times New Roman" w:hAnsi="Times New Roman" w:cs="Times New Roman"/>
          <w:sz w:val="28"/>
          <w:szCs w:val="28"/>
        </w:rPr>
        <w:t xml:space="preserve"> «растлевать») –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 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сотрудник правоохранительных органов, администратор, экзаменатор, врач и т. д.). Главным стимулом коррупционного поведения является возможность получения экономической прибыли, связанной с использованием властных полномочий, а главным сдерживающим фактором – риск разоблачения и наказания. </w:t>
      </w:r>
    </w:p>
    <w:p w:rsidR="00230C80" w:rsidRPr="00F813E4" w:rsidRDefault="00230C80" w:rsidP="00885C8E">
      <w:pPr>
        <w:pStyle w:val="Pa4"/>
        <w:spacing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13E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антикоррупционного воспитания</w:t>
      </w:r>
      <w:r w:rsidRPr="00F813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813E4">
        <w:rPr>
          <w:rFonts w:ascii="Times New Roman" w:hAnsi="Times New Roman"/>
          <w:color w:val="000000"/>
          <w:sz w:val="28"/>
          <w:szCs w:val="28"/>
        </w:rPr>
        <w:t>– формирование антикоррупционного мировоз</w:t>
      </w:r>
      <w:r w:rsidR="00631FB4" w:rsidRPr="00F813E4">
        <w:rPr>
          <w:rFonts w:ascii="Times New Roman" w:hAnsi="Times New Roman"/>
          <w:color w:val="000000"/>
          <w:sz w:val="28"/>
          <w:szCs w:val="28"/>
        </w:rPr>
        <w:t>з</w:t>
      </w:r>
      <w:r w:rsidRPr="00F813E4">
        <w:rPr>
          <w:rFonts w:ascii="Times New Roman" w:hAnsi="Times New Roman"/>
          <w:color w:val="000000"/>
          <w:sz w:val="28"/>
          <w:szCs w:val="28"/>
        </w:rPr>
        <w:t>рения обучающихся</w:t>
      </w:r>
      <w:r w:rsidR="00631FB4" w:rsidRPr="00F813E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961DD" w:rsidRPr="00F813E4" w:rsidRDefault="008B4929" w:rsidP="00885C8E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3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Задачи:</w:t>
      </w:r>
    </w:p>
    <w:p w:rsidR="00D961DD" w:rsidRPr="00F813E4" w:rsidRDefault="008B4929" w:rsidP="00885C8E">
      <w:pPr>
        <w:pStyle w:val="a6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3E4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навыков законопослушного поведения обучающихся.</w:t>
      </w:r>
    </w:p>
    <w:p w:rsidR="00D961DD" w:rsidRPr="00F813E4" w:rsidRDefault="008B4929" w:rsidP="00885C8E">
      <w:pPr>
        <w:pStyle w:val="a6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3E4">
        <w:rPr>
          <w:rFonts w:ascii="Times New Roman" w:eastAsia="Times New Roman" w:hAnsi="Times New Roman" w:cs="Times New Roman"/>
          <w:sz w:val="28"/>
          <w:szCs w:val="28"/>
        </w:rPr>
        <w:t>Обеспечить получение обучающимися знаний о сущности коррупции, ее общественной опасности.</w:t>
      </w:r>
    </w:p>
    <w:p w:rsidR="008B4929" w:rsidRPr="00F813E4" w:rsidRDefault="008B4929" w:rsidP="00885C8E">
      <w:pPr>
        <w:pStyle w:val="a6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3E4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</w:r>
    </w:p>
    <w:p w:rsidR="00230C80" w:rsidRPr="00F813E4" w:rsidRDefault="00682A5C" w:rsidP="00885C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>Основной результат антикоррупционного воспитания видится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</w:t>
      </w:r>
      <w:r w:rsidR="008954A9" w:rsidRPr="00F813E4">
        <w:rPr>
          <w:rFonts w:ascii="Times New Roman" w:hAnsi="Times New Roman" w:cs="Times New Roman"/>
          <w:sz w:val="28"/>
          <w:szCs w:val="28"/>
        </w:rPr>
        <w:t xml:space="preserve"> </w:t>
      </w:r>
      <w:r w:rsidRPr="00F813E4">
        <w:rPr>
          <w:rFonts w:ascii="Times New Roman" w:hAnsi="Times New Roman" w:cs="Times New Roman"/>
          <w:sz w:val="28"/>
          <w:szCs w:val="28"/>
        </w:rPr>
        <w:t>правовых действий. Для достижения этого результата необходим</w:t>
      </w:r>
      <w:r w:rsidR="004C7CF5" w:rsidRPr="00F813E4">
        <w:rPr>
          <w:rFonts w:ascii="Times New Roman" w:hAnsi="Times New Roman" w:cs="Times New Roman"/>
          <w:sz w:val="28"/>
          <w:szCs w:val="28"/>
        </w:rPr>
        <w:t>о начать работу с детьми начальных классов</w:t>
      </w:r>
      <w:r w:rsidRPr="00F81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D0E" w:rsidRPr="00F813E4" w:rsidRDefault="00682A5C" w:rsidP="00885C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 xml:space="preserve">В связи с тем, что в начальной школе особое внимание обращается на формирование культуры поведения и потребности в соблюдении правил, то антикоррупционное воспитание может строиться на анализе отношений рядовых граждан с хранителями общественного порядка. Это базовая задача системы антикоррупционного воспитания. Если человек убежден, что хранитель порядка всегда будет действовать по правилам, то он не будет нарушать правила и предлагать взятки за их нарушения. В связи с этим </w:t>
      </w:r>
      <w:r w:rsidR="008954A9" w:rsidRPr="00F813E4">
        <w:rPr>
          <w:rFonts w:ascii="Times New Roman" w:hAnsi="Times New Roman" w:cs="Times New Roman"/>
          <w:sz w:val="28"/>
          <w:szCs w:val="28"/>
        </w:rPr>
        <w:t xml:space="preserve">педагоги должны </w:t>
      </w:r>
      <w:r w:rsidRPr="00F813E4">
        <w:rPr>
          <w:rFonts w:ascii="Times New Roman" w:hAnsi="Times New Roman" w:cs="Times New Roman"/>
          <w:sz w:val="28"/>
          <w:szCs w:val="28"/>
        </w:rPr>
        <w:t>знаком</w:t>
      </w:r>
      <w:r w:rsidR="008954A9" w:rsidRPr="00F813E4">
        <w:rPr>
          <w:rFonts w:ascii="Times New Roman" w:hAnsi="Times New Roman" w:cs="Times New Roman"/>
          <w:sz w:val="28"/>
          <w:szCs w:val="28"/>
        </w:rPr>
        <w:t>и</w:t>
      </w:r>
      <w:r w:rsidRPr="00F813E4">
        <w:rPr>
          <w:rFonts w:ascii="Times New Roman" w:hAnsi="Times New Roman" w:cs="Times New Roman"/>
          <w:sz w:val="28"/>
          <w:szCs w:val="28"/>
        </w:rPr>
        <w:t>т</w:t>
      </w:r>
      <w:r w:rsidR="008954A9" w:rsidRPr="00F813E4">
        <w:rPr>
          <w:rFonts w:ascii="Times New Roman" w:hAnsi="Times New Roman" w:cs="Times New Roman"/>
          <w:sz w:val="28"/>
          <w:szCs w:val="28"/>
        </w:rPr>
        <w:t>ь</w:t>
      </w:r>
      <w:r w:rsidRPr="00F813E4">
        <w:rPr>
          <w:rFonts w:ascii="Times New Roman" w:hAnsi="Times New Roman" w:cs="Times New Roman"/>
          <w:sz w:val="28"/>
          <w:szCs w:val="28"/>
        </w:rPr>
        <w:t xml:space="preserve"> детей с различными профессиями и должностями, носител</w:t>
      </w:r>
      <w:r w:rsidR="008954A9" w:rsidRPr="00F813E4">
        <w:rPr>
          <w:rFonts w:ascii="Times New Roman" w:hAnsi="Times New Roman" w:cs="Times New Roman"/>
          <w:sz w:val="28"/>
          <w:szCs w:val="28"/>
        </w:rPr>
        <w:t xml:space="preserve">ями </w:t>
      </w:r>
      <w:r w:rsidRPr="00F813E4">
        <w:rPr>
          <w:rFonts w:ascii="Times New Roman" w:hAnsi="Times New Roman" w:cs="Times New Roman"/>
          <w:sz w:val="28"/>
          <w:szCs w:val="28"/>
        </w:rPr>
        <w:t xml:space="preserve">которых являются хранители порядка, и правилами взаимодействия с людьми этих профессий. </w:t>
      </w:r>
    </w:p>
    <w:p w:rsidR="00D961DD" w:rsidRPr="00F813E4" w:rsidRDefault="00682A5C" w:rsidP="00885C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>В 5</w:t>
      </w:r>
      <w:r w:rsidRPr="00F813E4">
        <w:rPr>
          <w:rFonts w:ascii="Times New Roman" w:eastAsia="Segoe UI" w:hAnsi="Times New Roman" w:cs="Times New Roman"/>
          <w:sz w:val="28"/>
          <w:szCs w:val="28"/>
        </w:rPr>
        <w:t>–</w:t>
      </w:r>
      <w:r w:rsidRPr="00F813E4">
        <w:rPr>
          <w:rFonts w:ascii="Times New Roman" w:hAnsi="Times New Roman" w:cs="Times New Roman"/>
          <w:sz w:val="28"/>
          <w:szCs w:val="28"/>
        </w:rPr>
        <w:t xml:space="preserve">7-х классах возможно решение более сложной проблемы, направленной на формирование совместного создания и сохранения правил. Необходимо, чтобы к концу 7-го класса большинство учащихся обладали практическими навыками по организации взаимодействия друг с другом на основе соблюдения правил. </w:t>
      </w:r>
    </w:p>
    <w:p w:rsidR="00682A5C" w:rsidRPr="00F813E4" w:rsidRDefault="00682A5C" w:rsidP="00885C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E4">
        <w:rPr>
          <w:rFonts w:ascii="Times New Roman" w:hAnsi="Times New Roman" w:cs="Times New Roman"/>
          <w:sz w:val="28"/>
          <w:szCs w:val="28"/>
        </w:rPr>
        <w:t>В 8</w:t>
      </w:r>
      <w:r w:rsidRPr="00F813E4">
        <w:rPr>
          <w:rFonts w:ascii="Times New Roman" w:eastAsia="Segoe UI" w:hAnsi="Times New Roman" w:cs="Times New Roman"/>
          <w:sz w:val="28"/>
          <w:szCs w:val="28"/>
        </w:rPr>
        <w:t>–</w:t>
      </w:r>
      <w:r w:rsidRPr="00F813E4">
        <w:rPr>
          <w:rFonts w:ascii="Times New Roman" w:hAnsi="Times New Roman" w:cs="Times New Roman"/>
          <w:sz w:val="28"/>
          <w:szCs w:val="28"/>
        </w:rPr>
        <w:t xml:space="preserve">9-х классах возникает необходимость осознанного принятия учащимися правил решения жизненных проблем. Для этого необходимо создание ситуаций, в которых учащиеся обретают опыт продуктивного решения своих проблем в отношениях с властью. </w:t>
      </w:r>
      <w:r w:rsidR="008954A9" w:rsidRPr="00F813E4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F813E4">
        <w:rPr>
          <w:rFonts w:ascii="Times New Roman" w:hAnsi="Times New Roman" w:cs="Times New Roman"/>
          <w:sz w:val="28"/>
          <w:szCs w:val="28"/>
        </w:rPr>
        <w:t xml:space="preserve">помимо </w:t>
      </w:r>
      <w:r w:rsidRPr="00F813E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информационно-просветительной </w:t>
      </w:r>
      <w:r w:rsidR="008954A9" w:rsidRPr="00F813E4">
        <w:rPr>
          <w:rFonts w:ascii="Times New Roman" w:hAnsi="Times New Roman" w:cs="Times New Roman"/>
          <w:sz w:val="28"/>
          <w:szCs w:val="28"/>
        </w:rPr>
        <w:t>деятельности</w:t>
      </w:r>
      <w:r w:rsidRPr="00F813E4">
        <w:rPr>
          <w:rFonts w:ascii="Times New Roman" w:hAnsi="Times New Roman" w:cs="Times New Roman"/>
          <w:sz w:val="28"/>
          <w:szCs w:val="28"/>
        </w:rPr>
        <w:t xml:space="preserve">, направленной на изложение способов честного решения проблем, создаются ситуации решения жизненных проблем на основе индивидуального выбора. Ведущей формой воспитательной работы становится деловая игра, в ходе которой учащиеся самостоятельно решают поставленную задачу. В процессе этой работы происходит осознание учащимися основных способов жизнедеятельности и решения жизненных проблем. Одной из них становится проблема взаимодействия с представителями власти. </w:t>
      </w:r>
    </w:p>
    <w:p w:rsidR="005D7998" w:rsidRPr="00F813E4" w:rsidRDefault="005D7998" w:rsidP="00885C8E">
      <w:pPr>
        <w:pStyle w:val="12"/>
        <w:spacing w:after="0" w:line="360" w:lineRule="auto"/>
        <w:ind w:left="0" w:right="-319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4090F" w:rsidRPr="00F813E4" w:rsidRDefault="000C3DFF" w:rsidP="00885C8E">
      <w:pPr>
        <w:pStyle w:val="12"/>
        <w:spacing w:after="0" w:line="360" w:lineRule="auto"/>
        <w:ind w:left="0" w:right="-319" w:firstLine="567"/>
        <w:jc w:val="center"/>
        <w:rPr>
          <w:rFonts w:ascii="Times New Roman" w:hAnsi="Times New Roman"/>
          <w:b/>
          <w:sz w:val="28"/>
          <w:szCs w:val="28"/>
        </w:rPr>
      </w:pPr>
      <w:r w:rsidRPr="00F813E4">
        <w:rPr>
          <w:rFonts w:ascii="Times New Roman" w:hAnsi="Times New Roman"/>
          <w:b/>
          <w:sz w:val="28"/>
          <w:szCs w:val="28"/>
        </w:rPr>
        <w:t xml:space="preserve">Сроки реализации </w:t>
      </w:r>
      <w:r w:rsidR="0054090F" w:rsidRPr="00F813E4">
        <w:rPr>
          <w:rFonts w:ascii="Times New Roman" w:hAnsi="Times New Roman"/>
          <w:b/>
          <w:sz w:val="28"/>
          <w:szCs w:val="28"/>
        </w:rPr>
        <w:t>программы</w:t>
      </w:r>
    </w:p>
    <w:p w:rsidR="008D3E8A" w:rsidRPr="00F813E4" w:rsidRDefault="0054090F" w:rsidP="00885C8E">
      <w:pPr>
        <w:pStyle w:val="12"/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 xml:space="preserve">Сроки реализации программы -  </w:t>
      </w:r>
      <w:r w:rsidR="00812A19" w:rsidRPr="00F813E4">
        <w:rPr>
          <w:rFonts w:ascii="Times New Roman" w:hAnsi="Times New Roman"/>
          <w:sz w:val="28"/>
          <w:szCs w:val="28"/>
        </w:rPr>
        <w:t>5 лет</w:t>
      </w:r>
      <w:r w:rsidRPr="00F813E4">
        <w:rPr>
          <w:rFonts w:ascii="Times New Roman" w:hAnsi="Times New Roman"/>
          <w:sz w:val="28"/>
          <w:szCs w:val="28"/>
        </w:rPr>
        <w:t xml:space="preserve">. </w:t>
      </w:r>
      <w:r w:rsidR="00812A19" w:rsidRPr="00F813E4">
        <w:rPr>
          <w:rFonts w:ascii="Times New Roman" w:hAnsi="Times New Roman"/>
          <w:sz w:val="28"/>
          <w:szCs w:val="28"/>
        </w:rPr>
        <w:t xml:space="preserve">Этот срок позволит проследить качественные изменения в антикоррупционном  и правовом сознании учащихся. </w:t>
      </w:r>
    </w:p>
    <w:p w:rsidR="008D3E8A" w:rsidRPr="00F813E4" w:rsidRDefault="000C3DFF" w:rsidP="00885C8E">
      <w:pPr>
        <w:pStyle w:val="12"/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Основные мероприятия про</w:t>
      </w:r>
      <w:r w:rsidR="0054090F" w:rsidRPr="00F813E4">
        <w:rPr>
          <w:rFonts w:ascii="Times New Roman" w:hAnsi="Times New Roman"/>
          <w:sz w:val="28"/>
          <w:szCs w:val="28"/>
        </w:rPr>
        <w:t>граммы</w:t>
      </w:r>
      <w:r w:rsidRPr="00F813E4">
        <w:rPr>
          <w:rFonts w:ascii="Times New Roman" w:hAnsi="Times New Roman"/>
          <w:sz w:val="28"/>
          <w:szCs w:val="28"/>
        </w:rPr>
        <w:t xml:space="preserve"> планируется осуществлять </w:t>
      </w:r>
      <w:r w:rsidR="0054090F" w:rsidRPr="00F813E4">
        <w:rPr>
          <w:rFonts w:ascii="Times New Roman" w:hAnsi="Times New Roman"/>
          <w:sz w:val="28"/>
          <w:szCs w:val="28"/>
        </w:rPr>
        <w:t>по тематическому плану, разработанному на 1 учебный год</w:t>
      </w:r>
      <w:r w:rsidRPr="00F813E4">
        <w:rPr>
          <w:rFonts w:ascii="Times New Roman" w:hAnsi="Times New Roman"/>
          <w:sz w:val="28"/>
          <w:szCs w:val="28"/>
        </w:rPr>
        <w:t xml:space="preserve">. Затем планирование осуществляется на следующий </w:t>
      </w:r>
      <w:r w:rsidR="0054090F" w:rsidRPr="00F813E4">
        <w:rPr>
          <w:rFonts w:ascii="Times New Roman" w:hAnsi="Times New Roman"/>
          <w:sz w:val="28"/>
          <w:szCs w:val="28"/>
        </w:rPr>
        <w:t xml:space="preserve">учебный </w:t>
      </w:r>
      <w:r w:rsidRPr="00F813E4">
        <w:rPr>
          <w:rFonts w:ascii="Times New Roman" w:hAnsi="Times New Roman"/>
          <w:sz w:val="28"/>
          <w:szCs w:val="28"/>
        </w:rPr>
        <w:t xml:space="preserve">год с учетом политических изменений, анализа проделанной работы. </w:t>
      </w:r>
    </w:p>
    <w:p w:rsidR="000C3DFF" w:rsidRPr="00F813E4" w:rsidRDefault="000C3DFF" w:rsidP="00885C8E">
      <w:pPr>
        <w:pStyle w:val="12"/>
        <w:spacing w:line="360" w:lineRule="auto"/>
        <w:ind w:left="0" w:right="-319" w:firstLine="567"/>
        <w:jc w:val="center"/>
        <w:rPr>
          <w:rFonts w:ascii="Times New Roman" w:hAnsi="Times New Roman"/>
          <w:b/>
          <w:sz w:val="28"/>
          <w:szCs w:val="28"/>
        </w:rPr>
      </w:pPr>
      <w:r w:rsidRPr="00F813E4">
        <w:rPr>
          <w:rFonts w:ascii="Times New Roman" w:hAnsi="Times New Roman"/>
          <w:b/>
          <w:sz w:val="28"/>
          <w:szCs w:val="28"/>
        </w:rPr>
        <w:t xml:space="preserve">Критерии оценки эффективности </w:t>
      </w:r>
      <w:r w:rsidR="00A432F4" w:rsidRPr="00F813E4">
        <w:rPr>
          <w:rFonts w:ascii="Times New Roman" w:hAnsi="Times New Roman"/>
          <w:b/>
          <w:sz w:val="28"/>
          <w:szCs w:val="28"/>
        </w:rPr>
        <w:t>программы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ф</w:t>
      </w:r>
      <w:r w:rsidR="000C3DFF" w:rsidRPr="00F813E4">
        <w:rPr>
          <w:rFonts w:ascii="Times New Roman" w:hAnsi="Times New Roman"/>
          <w:sz w:val="28"/>
          <w:szCs w:val="28"/>
        </w:rPr>
        <w:t>ормирование законопослушного поведения и уменьшение количеств</w:t>
      </w:r>
      <w:r w:rsidR="008F0476" w:rsidRPr="00F813E4">
        <w:rPr>
          <w:rFonts w:ascii="Times New Roman" w:hAnsi="Times New Roman"/>
          <w:sz w:val="28"/>
          <w:szCs w:val="28"/>
        </w:rPr>
        <w:t>а правонарушений среди учащихся</w:t>
      </w:r>
      <w:r w:rsidR="00A432F4" w:rsidRPr="00F813E4">
        <w:rPr>
          <w:rFonts w:ascii="Times New Roman" w:hAnsi="Times New Roman"/>
          <w:sz w:val="28"/>
          <w:szCs w:val="28"/>
        </w:rPr>
        <w:t>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у</w:t>
      </w:r>
      <w:r w:rsidR="000C3DFF" w:rsidRPr="00F813E4">
        <w:rPr>
          <w:rFonts w:ascii="Times New Roman" w:hAnsi="Times New Roman"/>
          <w:sz w:val="28"/>
          <w:szCs w:val="28"/>
        </w:rPr>
        <w:t>мение различать в</w:t>
      </w:r>
      <w:r w:rsidR="00A432F4" w:rsidRPr="00F813E4">
        <w:rPr>
          <w:rFonts w:ascii="Times New Roman" w:hAnsi="Times New Roman"/>
          <w:sz w:val="28"/>
          <w:szCs w:val="28"/>
        </w:rPr>
        <w:t xml:space="preserve"> обществе коррупционные явления;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у</w:t>
      </w:r>
      <w:r w:rsidR="000C3DFF" w:rsidRPr="00F813E4">
        <w:rPr>
          <w:rFonts w:ascii="Times New Roman" w:hAnsi="Times New Roman"/>
          <w:sz w:val="28"/>
          <w:szCs w:val="28"/>
        </w:rPr>
        <w:t>мение реализовать свои права и выполнять свои гражданские обязанност</w:t>
      </w:r>
      <w:r w:rsidR="00A432F4" w:rsidRPr="00F813E4">
        <w:rPr>
          <w:rFonts w:ascii="Times New Roman" w:hAnsi="Times New Roman"/>
          <w:sz w:val="28"/>
          <w:szCs w:val="28"/>
        </w:rPr>
        <w:t>и в социальной роли учащегося;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13E4">
        <w:rPr>
          <w:rFonts w:ascii="Times New Roman" w:hAnsi="Times New Roman"/>
          <w:color w:val="000000"/>
          <w:sz w:val="28"/>
          <w:szCs w:val="28"/>
        </w:rPr>
        <w:t>о</w:t>
      </w:r>
      <w:r w:rsidR="000C3DFF" w:rsidRPr="00F813E4">
        <w:rPr>
          <w:rFonts w:ascii="Times New Roman" w:hAnsi="Times New Roman"/>
          <w:color w:val="000000"/>
          <w:sz w:val="28"/>
          <w:szCs w:val="28"/>
        </w:rPr>
        <w:t xml:space="preserve">бретение опыта решения жизненных и </w:t>
      </w:r>
      <w:r w:rsidR="00A432F4" w:rsidRPr="00F813E4">
        <w:rPr>
          <w:rFonts w:ascii="Times New Roman" w:hAnsi="Times New Roman"/>
          <w:color w:val="000000"/>
          <w:sz w:val="28"/>
          <w:szCs w:val="28"/>
        </w:rPr>
        <w:t>школьных</w:t>
      </w:r>
      <w:r w:rsidR="000C3DFF" w:rsidRPr="00F813E4">
        <w:rPr>
          <w:rFonts w:ascii="Times New Roman" w:hAnsi="Times New Roman"/>
          <w:color w:val="000000"/>
          <w:sz w:val="28"/>
          <w:szCs w:val="28"/>
        </w:rPr>
        <w:t xml:space="preserve"> проблем и выхода из конфликтов на основе взаи</w:t>
      </w:r>
      <w:r w:rsidR="00A432F4" w:rsidRPr="00F813E4">
        <w:rPr>
          <w:rFonts w:ascii="Times New Roman" w:hAnsi="Times New Roman"/>
          <w:color w:val="000000"/>
          <w:sz w:val="28"/>
          <w:szCs w:val="28"/>
        </w:rPr>
        <w:t>модействия педагогов и учащихся;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о</w:t>
      </w:r>
      <w:r w:rsidR="000C3DFF" w:rsidRPr="00F813E4">
        <w:rPr>
          <w:rFonts w:ascii="Times New Roman" w:hAnsi="Times New Roman"/>
          <w:sz w:val="28"/>
          <w:szCs w:val="28"/>
        </w:rPr>
        <w:t xml:space="preserve">тсутствие в </w:t>
      </w:r>
      <w:r w:rsidR="00A432F4" w:rsidRPr="00F813E4">
        <w:rPr>
          <w:rFonts w:ascii="Times New Roman" w:hAnsi="Times New Roman"/>
          <w:sz w:val="28"/>
          <w:szCs w:val="28"/>
        </w:rPr>
        <w:t>школе случаев экстремизма;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jc w:val="both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о</w:t>
      </w:r>
      <w:r w:rsidR="000C3DFF" w:rsidRPr="00F813E4">
        <w:rPr>
          <w:rFonts w:ascii="Times New Roman" w:hAnsi="Times New Roman"/>
          <w:sz w:val="28"/>
          <w:szCs w:val="28"/>
        </w:rPr>
        <w:t xml:space="preserve">тсутствие в </w:t>
      </w:r>
      <w:r w:rsidR="00A432F4" w:rsidRPr="00F813E4">
        <w:rPr>
          <w:rFonts w:ascii="Times New Roman" w:hAnsi="Times New Roman"/>
          <w:sz w:val="28"/>
          <w:szCs w:val="28"/>
        </w:rPr>
        <w:t>школе</w:t>
      </w:r>
      <w:r w:rsidR="000C3DFF" w:rsidRPr="00F813E4">
        <w:rPr>
          <w:rFonts w:ascii="Times New Roman" w:hAnsi="Times New Roman"/>
          <w:sz w:val="28"/>
          <w:szCs w:val="28"/>
        </w:rPr>
        <w:t xml:space="preserve"> случаев коррупции.</w:t>
      </w:r>
    </w:p>
    <w:p w:rsidR="008D3E8A" w:rsidRPr="00F813E4" w:rsidRDefault="008D3E8A" w:rsidP="00885C8E">
      <w:pPr>
        <w:pStyle w:val="12"/>
        <w:spacing w:after="0" w:line="360" w:lineRule="auto"/>
        <w:ind w:left="567" w:right="-319"/>
        <w:jc w:val="both"/>
        <w:rPr>
          <w:rFonts w:ascii="Times New Roman" w:hAnsi="Times New Roman"/>
          <w:sz w:val="28"/>
          <w:szCs w:val="28"/>
        </w:rPr>
      </w:pPr>
    </w:p>
    <w:p w:rsidR="000C3DFF" w:rsidRPr="00F813E4" w:rsidRDefault="000C3DFF" w:rsidP="00885C8E">
      <w:pPr>
        <w:pStyle w:val="12"/>
        <w:spacing w:after="0" w:line="360" w:lineRule="auto"/>
        <w:ind w:left="0" w:right="-319" w:firstLine="567"/>
        <w:jc w:val="center"/>
        <w:rPr>
          <w:rFonts w:ascii="Times New Roman" w:hAnsi="Times New Roman"/>
          <w:b/>
          <w:sz w:val="28"/>
          <w:szCs w:val="28"/>
        </w:rPr>
      </w:pPr>
      <w:r w:rsidRPr="00F813E4">
        <w:rPr>
          <w:rFonts w:ascii="Times New Roman" w:hAnsi="Times New Roman"/>
          <w:b/>
          <w:sz w:val="28"/>
          <w:szCs w:val="28"/>
        </w:rPr>
        <w:t>Предполагаемые конечные результаты:</w:t>
      </w:r>
    </w:p>
    <w:p w:rsidR="000C3DFF" w:rsidRPr="00F813E4" w:rsidRDefault="0095656E" w:rsidP="00885C8E">
      <w:pPr>
        <w:pStyle w:val="12"/>
        <w:numPr>
          <w:ilvl w:val="0"/>
          <w:numId w:val="7"/>
        </w:numPr>
        <w:spacing w:after="0" w:line="360" w:lineRule="auto"/>
        <w:ind w:left="0" w:right="-319" w:firstLine="567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з</w:t>
      </w:r>
      <w:r w:rsidR="000C3DFF" w:rsidRPr="00F813E4">
        <w:rPr>
          <w:rFonts w:ascii="Times New Roman" w:hAnsi="Times New Roman"/>
          <w:sz w:val="28"/>
          <w:szCs w:val="28"/>
        </w:rPr>
        <w:t xml:space="preserve">нание </w:t>
      </w:r>
      <w:r w:rsidR="00A432F4" w:rsidRPr="00F813E4">
        <w:rPr>
          <w:rFonts w:ascii="Times New Roman" w:hAnsi="Times New Roman"/>
          <w:sz w:val="28"/>
          <w:szCs w:val="28"/>
        </w:rPr>
        <w:t>учащимися</w:t>
      </w:r>
      <w:r w:rsidR="000C3DFF" w:rsidRPr="00F813E4">
        <w:rPr>
          <w:rFonts w:ascii="Times New Roman" w:hAnsi="Times New Roman"/>
          <w:sz w:val="28"/>
          <w:szCs w:val="28"/>
        </w:rPr>
        <w:t xml:space="preserve"> своих прав и выполнение обязанностей в гражданском </w:t>
      </w:r>
      <w:r w:rsidR="00812A19" w:rsidRPr="00F813E4">
        <w:rPr>
          <w:rFonts w:ascii="Times New Roman" w:hAnsi="Times New Roman"/>
          <w:sz w:val="28"/>
          <w:szCs w:val="28"/>
        </w:rPr>
        <w:t>обществе;</w:t>
      </w:r>
    </w:p>
    <w:p w:rsidR="000C3DFF" w:rsidRPr="00F813E4" w:rsidRDefault="0095656E" w:rsidP="00885C8E">
      <w:pPr>
        <w:pStyle w:val="12"/>
        <w:numPr>
          <w:ilvl w:val="0"/>
          <w:numId w:val="7"/>
        </w:numPr>
        <w:autoSpaceDE w:val="0"/>
        <w:spacing w:after="0" w:line="360" w:lineRule="auto"/>
        <w:ind w:left="0" w:right="-319" w:firstLine="567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lastRenderedPageBreak/>
        <w:t>у</w:t>
      </w:r>
      <w:r w:rsidR="000C3DFF" w:rsidRPr="00F813E4">
        <w:rPr>
          <w:rFonts w:ascii="Times New Roman" w:hAnsi="Times New Roman"/>
          <w:sz w:val="28"/>
          <w:szCs w:val="28"/>
        </w:rPr>
        <w:t>мение противостоять коррупционным явлениям в обществе</w:t>
      </w:r>
      <w:r w:rsidR="00812A19" w:rsidRPr="00F813E4">
        <w:rPr>
          <w:rFonts w:ascii="Times New Roman" w:hAnsi="Times New Roman"/>
          <w:sz w:val="28"/>
          <w:szCs w:val="28"/>
        </w:rPr>
        <w:t>;</w:t>
      </w:r>
      <w:r w:rsidR="000C3DFF" w:rsidRPr="00F813E4">
        <w:rPr>
          <w:rFonts w:ascii="Times New Roman" w:hAnsi="Times New Roman"/>
          <w:sz w:val="28"/>
          <w:szCs w:val="28"/>
        </w:rPr>
        <w:t xml:space="preserve"> </w:t>
      </w:r>
    </w:p>
    <w:p w:rsidR="000C3DFF" w:rsidRPr="00F813E4" w:rsidRDefault="0095656E" w:rsidP="00885C8E">
      <w:pPr>
        <w:pStyle w:val="12"/>
        <w:numPr>
          <w:ilvl w:val="0"/>
          <w:numId w:val="7"/>
        </w:numPr>
        <w:spacing w:after="0" w:line="360" w:lineRule="auto"/>
        <w:ind w:left="0" w:right="-319" w:firstLine="567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о</w:t>
      </w:r>
      <w:r w:rsidR="000C3DFF" w:rsidRPr="00F813E4">
        <w:rPr>
          <w:rFonts w:ascii="Times New Roman" w:hAnsi="Times New Roman"/>
          <w:sz w:val="28"/>
          <w:szCs w:val="28"/>
        </w:rPr>
        <w:t>сознание себя гражданином правового государства</w:t>
      </w:r>
      <w:r w:rsidR="00812A19" w:rsidRPr="00F813E4">
        <w:rPr>
          <w:rFonts w:ascii="Times New Roman" w:hAnsi="Times New Roman"/>
          <w:sz w:val="28"/>
          <w:szCs w:val="28"/>
        </w:rPr>
        <w:t>;</w:t>
      </w:r>
    </w:p>
    <w:p w:rsidR="000C3DFF" w:rsidRPr="00F813E4" w:rsidRDefault="0095656E" w:rsidP="00885C8E">
      <w:pPr>
        <w:pStyle w:val="12"/>
        <w:numPr>
          <w:ilvl w:val="0"/>
          <w:numId w:val="5"/>
        </w:numPr>
        <w:spacing w:after="0" w:line="360" w:lineRule="auto"/>
        <w:ind w:left="0" w:right="-319" w:firstLine="567"/>
        <w:rPr>
          <w:rFonts w:ascii="Times New Roman" w:hAnsi="Times New Roman"/>
          <w:color w:val="000000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а</w:t>
      </w:r>
      <w:r w:rsidR="000C3DFF" w:rsidRPr="00F813E4">
        <w:rPr>
          <w:rFonts w:ascii="Times New Roman" w:hAnsi="Times New Roman"/>
          <w:sz w:val="28"/>
          <w:szCs w:val="28"/>
        </w:rPr>
        <w:t>ктивное  участие в жизни общества</w:t>
      </w:r>
      <w:r w:rsidR="00812A19" w:rsidRPr="00F813E4">
        <w:rPr>
          <w:rFonts w:ascii="Times New Roman" w:hAnsi="Times New Roman"/>
          <w:sz w:val="28"/>
          <w:szCs w:val="28"/>
        </w:rPr>
        <w:t>;</w:t>
      </w:r>
    </w:p>
    <w:p w:rsidR="000C3DFF" w:rsidRPr="00F813E4" w:rsidRDefault="00812A19" w:rsidP="00885C8E">
      <w:pPr>
        <w:pStyle w:val="12"/>
        <w:numPr>
          <w:ilvl w:val="0"/>
          <w:numId w:val="11"/>
        </w:numPr>
        <w:spacing w:after="0" w:line="360" w:lineRule="auto"/>
        <w:ind w:left="0" w:right="-319"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 xml:space="preserve">формирование </w:t>
      </w:r>
      <w:r w:rsidR="0095656E" w:rsidRPr="00F813E4">
        <w:rPr>
          <w:rFonts w:ascii="Times New Roman" w:hAnsi="Times New Roman"/>
          <w:sz w:val="28"/>
          <w:szCs w:val="28"/>
        </w:rPr>
        <w:t>з</w:t>
      </w:r>
      <w:r w:rsidR="000C3DFF" w:rsidRPr="00F813E4">
        <w:rPr>
          <w:rFonts w:ascii="Times New Roman" w:hAnsi="Times New Roman"/>
          <w:sz w:val="28"/>
          <w:szCs w:val="28"/>
        </w:rPr>
        <w:t>аконопослушно</w:t>
      </w:r>
      <w:r w:rsidRPr="00F813E4">
        <w:rPr>
          <w:rFonts w:ascii="Times New Roman" w:hAnsi="Times New Roman"/>
          <w:sz w:val="28"/>
          <w:szCs w:val="28"/>
        </w:rPr>
        <w:t>го</w:t>
      </w:r>
      <w:r w:rsidR="000C3DFF" w:rsidRPr="00F813E4">
        <w:rPr>
          <w:rFonts w:ascii="Times New Roman" w:hAnsi="Times New Roman"/>
          <w:sz w:val="28"/>
          <w:szCs w:val="28"/>
        </w:rPr>
        <w:t xml:space="preserve"> поведени</w:t>
      </w:r>
      <w:r w:rsidRPr="00F813E4">
        <w:rPr>
          <w:rFonts w:ascii="Times New Roman" w:hAnsi="Times New Roman"/>
          <w:sz w:val="28"/>
          <w:szCs w:val="28"/>
        </w:rPr>
        <w:t xml:space="preserve">я, </w:t>
      </w:r>
      <w:r w:rsidR="0095656E" w:rsidRPr="00F813E4">
        <w:rPr>
          <w:rFonts w:ascii="Times New Roman" w:hAnsi="Times New Roman"/>
          <w:sz w:val="28"/>
          <w:szCs w:val="28"/>
        </w:rPr>
        <w:t>ц</w:t>
      </w:r>
      <w:r w:rsidR="000C3DFF" w:rsidRPr="00F813E4">
        <w:rPr>
          <w:rFonts w:ascii="Times New Roman" w:hAnsi="Times New Roman"/>
          <w:sz w:val="28"/>
          <w:szCs w:val="28"/>
        </w:rPr>
        <w:t>енностны</w:t>
      </w:r>
      <w:r w:rsidRPr="00F813E4">
        <w:rPr>
          <w:rFonts w:ascii="Times New Roman" w:hAnsi="Times New Roman"/>
          <w:sz w:val="28"/>
          <w:szCs w:val="28"/>
        </w:rPr>
        <w:t>х установок</w:t>
      </w:r>
      <w:r w:rsidR="000C3DFF" w:rsidRPr="00F813E4">
        <w:rPr>
          <w:rFonts w:ascii="Times New Roman" w:hAnsi="Times New Roman"/>
          <w:sz w:val="28"/>
          <w:szCs w:val="28"/>
        </w:rPr>
        <w:t xml:space="preserve">  и способност</w:t>
      </w:r>
      <w:r w:rsidRPr="00F813E4">
        <w:rPr>
          <w:rFonts w:ascii="Times New Roman" w:hAnsi="Times New Roman"/>
          <w:sz w:val="28"/>
          <w:szCs w:val="28"/>
        </w:rPr>
        <w:t>ей</w:t>
      </w:r>
      <w:r w:rsidR="000C3DFF" w:rsidRPr="00F813E4">
        <w:rPr>
          <w:rFonts w:ascii="Times New Roman" w:hAnsi="Times New Roman"/>
          <w:sz w:val="28"/>
          <w:szCs w:val="28"/>
        </w:rPr>
        <w:t>, необходимы</w:t>
      </w:r>
      <w:r w:rsidRPr="00F813E4">
        <w:rPr>
          <w:rFonts w:ascii="Times New Roman" w:hAnsi="Times New Roman"/>
          <w:sz w:val="28"/>
          <w:szCs w:val="28"/>
        </w:rPr>
        <w:t>х</w:t>
      </w:r>
      <w:r w:rsidR="000C3DFF" w:rsidRPr="00F813E4">
        <w:rPr>
          <w:rFonts w:ascii="Times New Roman" w:hAnsi="Times New Roman"/>
          <w:sz w:val="28"/>
          <w:szCs w:val="28"/>
        </w:rPr>
        <w:t xml:space="preserve"> дл</w:t>
      </w:r>
      <w:r w:rsidRPr="00F813E4">
        <w:rPr>
          <w:rFonts w:ascii="Times New Roman" w:hAnsi="Times New Roman"/>
          <w:sz w:val="28"/>
          <w:szCs w:val="28"/>
        </w:rPr>
        <w:t>я активной гражданской позиции;</w:t>
      </w:r>
    </w:p>
    <w:p w:rsidR="000C3DFF" w:rsidRPr="00F813E4" w:rsidRDefault="0095656E" w:rsidP="00885C8E">
      <w:pPr>
        <w:pStyle w:val="12"/>
        <w:numPr>
          <w:ilvl w:val="0"/>
          <w:numId w:val="8"/>
        </w:numPr>
        <w:spacing w:after="0" w:line="360" w:lineRule="auto"/>
        <w:ind w:left="0" w:right="-319" w:firstLine="567"/>
        <w:rPr>
          <w:rFonts w:ascii="Times New Roman" w:hAnsi="Times New Roman"/>
          <w:sz w:val="28"/>
          <w:szCs w:val="28"/>
        </w:rPr>
      </w:pPr>
      <w:r w:rsidRPr="00F813E4">
        <w:rPr>
          <w:rFonts w:ascii="Times New Roman" w:hAnsi="Times New Roman"/>
          <w:sz w:val="28"/>
          <w:szCs w:val="28"/>
        </w:rPr>
        <w:t>т</w:t>
      </w:r>
      <w:r w:rsidR="000C3DFF" w:rsidRPr="00F813E4">
        <w:rPr>
          <w:rFonts w:ascii="Times New Roman" w:hAnsi="Times New Roman"/>
          <w:sz w:val="28"/>
          <w:szCs w:val="28"/>
        </w:rPr>
        <w:t>олерантность сознания.</w:t>
      </w:r>
    </w:p>
    <w:p w:rsidR="004A442E" w:rsidRPr="004A442E" w:rsidRDefault="004A442E" w:rsidP="004A442E">
      <w:pPr>
        <w:pStyle w:val="Default"/>
        <w:ind w:left="786"/>
        <w:jc w:val="center"/>
        <w:rPr>
          <w:b/>
          <w:bCs/>
          <w:sz w:val="32"/>
          <w:szCs w:val="32"/>
        </w:rPr>
      </w:pPr>
      <w:r w:rsidRPr="004A442E">
        <w:rPr>
          <w:b/>
          <w:bCs/>
          <w:sz w:val="32"/>
          <w:szCs w:val="32"/>
        </w:rPr>
        <w:t>План работы по противодействию коррупции</w:t>
      </w:r>
    </w:p>
    <w:p w:rsidR="004A442E" w:rsidRPr="004A442E" w:rsidRDefault="004A442E" w:rsidP="004A442E">
      <w:pPr>
        <w:pStyle w:val="Default"/>
        <w:ind w:left="786"/>
        <w:jc w:val="center"/>
        <w:rPr>
          <w:b/>
          <w:bCs/>
          <w:sz w:val="32"/>
          <w:szCs w:val="32"/>
        </w:rPr>
      </w:pPr>
      <w:r w:rsidRPr="004A442E">
        <w:rPr>
          <w:b/>
          <w:bCs/>
          <w:sz w:val="32"/>
          <w:szCs w:val="32"/>
        </w:rPr>
        <w:t xml:space="preserve">в МБОУ  </w:t>
      </w:r>
      <w:r>
        <w:rPr>
          <w:b/>
          <w:bCs/>
          <w:sz w:val="32"/>
          <w:szCs w:val="32"/>
        </w:rPr>
        <w:t>«Лицей №24»</w:t>
      </w:r>
    </w:p>
    <w:p w:rsidR="004A442E" w:rsidRDefault="004A442E" w:rsidP="004A442E">
      <w:pPr>
        <w:pStyle w:val="Default"/>
        <w:ind w:left="786"/>
      </w:pPr>
    </w:p>
    <w:tbl>
      <w:tblPr>
        <w:tblW w:w="10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813"/>
        <w:gridCol w:w="2268"/>
        <w:gridCol w:w="1843"/>
        <w:gridCol w:w="236"/>
      </w:tblGrid>
      <w:tr w:rsidR="004A442E" w:rsidTr="004A442E">
        <w:trPr>
          <w:gridAfter w:val="1"/>
          <w:wAfter w:w="236" w:type="dxa"/>
          <w:trHeight w:val="27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№ п/п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Сроки проведения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Ответственный </w:t>
            </w:r>
          </w:p>
        </w:tc>
      </w:tr>
      <w:tr w:rsidR="004A442E" w:rsidTr="004A442E">
        <w:trPr>
          <w:gridAfter w:val="1"/>
          <w:wAfter w:w="236" w:type="dxa"/>
          <w:trHeight w:val="283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 xml:space="preserve">МБОУ Творишинская   СОШ </w:t>
            </w:r>
          </w:p>
        </w:tc>
      </w:tr>
      <w:tr w:rsidR="004A442E" w:rsidTr="004A442E">
        <w:trPr>
          <w:gridAfter w:val="1"/>
          <w:wAfter w:w="236" w:type="dxa"/>
          <w:trHeight w:val="93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Использование прямых телефонных линий с директором лицея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7E7B31" w:rsidP="004A442E">
            <w:pPr>
              <w:pStyle w:val="Default"/>
            </w:pPr>
            <w:r>
              <w:t>Сентябрь -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24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Организация личного приема граждан директором </w:t>
            </w:r>
            <w:r w:rsidR="007E7B31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38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Активизация работы по принятию решения о распределении средств стимулирующей части фонда оплаты труда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Два раза в год и по итогам отчетных периодов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  <w:r>
              <w:t xml:space="preserve"> </w:t>
            </w:r>
          </w:p>
        </w:tc>
      </w:tr>
      <w:tr w:rsidR="004A442E" w:rsidTr="004A442E">
        <w:trPr>
          <w:gridAfter w:val="1"/>
          <w:wAfter w:w="236" w:type="dxa"/>
          <w:trHeight w:val="31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4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Соблюдение единой системы оценки качества образования с использованием процедур: </w:t>
            </w:r>
          </w:p>
          <w:p w:rsidR="004A442E" w:rsidRDefault="007E7B31" w:rsidP="004A442E">
            <w:pPr>
              <w:pStyle w:val="Default"/>
            </w:pPr>
            <w:r>
              <w:t>- аттестация педагогов лицея</w:t>
            </w:r>
            <w:r w:rsidR="004A442E">
              <w:t xml:space="preserve">; </w:t>
            </w:r>
          </w:p>
          <w:p w:rsidR="004A442E" w:rsidRDefault="004A442E" w:rsidP="004A442E">
            <w:pPr>
              <w:pStyle w:val="Default"/>
            </w:pPr>
            <w:r>
              <w:t xml:space="preserve">- мониторинговые исследования в сфере образования; </w:t>
            </w:r>
          </w:p>
          <w:p w:rsidR="004A442E" w:rsidRDefault="004A442E" w:rsidP="004A442E">
            <w:pPr>
              <w:pStyle w:val="Default"/>
            </w:pPr>
            <w:r>
              <w:t xml:space="preserve">- статистические наблюдения; </w:t>
            </w:r>
          </w:p>
          <w:p w:rsidR="004A442E" w:rsidRDefault="004A442E" w:rsidP="004A442E">
            <w:pPr>
              <w:pStyle w:val="Default"/>
            </w:pPr>
            <w:r>
              <w:t xml:space="preserve">- самоанализ деятельности </w:t>
            </w:r>
            <w:r w:rsidR="007E7B31">
              <w:t>лицея</w:t>
            </w:r>
            <w:r>
              <w:t xml:space="preserve">; </w:t>
            </w:r>
          </w:p>
          <w:p w:rsidR="004A442E" w:rsidRDefault="004A442E" w:rsidP="004A442E">
            <w:pPr>
              <w:pStyle w:val="Default"/>
            </w:pPr>
            <w:r>
              <w:t xml:space="preserve">- создание системы информирования управления образованием, общественности, родителей о качестве образования в </w:t>
            </w:r>
            <w:r w:rsidR="007E7B31">
              <w:t>лицее</w:t>
            </w:r>
            <w:r>
              <w:t xml:space="preserve">; </w:t>
            </w:r>
          </w:p>
          <w:p w:rsidR="004A442E" w:rsidRDefault="004A442E" w:rsidP="004A442E">
            <w:pPr>
              <w:pStyle w:val="Default"/>
            </w:pPr>
            <w:r>
              <w:t xml:space="preserve">- соблюдение единой системы критериев оценки качества образования (результаты, процессы, условия) </w:t>
            </w:r>
          </w:p>
          <w:p w:rsidR="004A442E" w:rsidRDefault="004A442E" w:rsidP="004A442E">
            <w:pPr>
              <w:pStyle w:val="Default"/>
            </w:pPr>
            <w:r>
              <w:t xml:space="preserve">организация информирования участников ЕГЭ (ГИА) и их родителей (законных представителей); </w:t>
            </w:r>
          </w:p>
          <w:p w:rsidR="004A442E" w:rsidRDefault="004A442E" w:rsidP="004A442E">
            <w:pPr>
              <w:pStyle w:val="Default"/>
            </w:pPr>
            <w:r>
              <w:t xml:space="preserve">определение ответственности педагогических работников, привлекаемых к подготовке и проведению ЕГЭ (ГИА) за неисполнение, ненадлежащее выполнение обязанностей и злоупотребление служебным положением, если таковые возникнут;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7E7B31" w:rsidP="004A442E">
            <w:pPr>
              <w:pStyle w:val="Default"/>
            </w:pPr>
            <w:r>
              <w:t>По отдельному плану</w:t>
            </w:r>
            <w:r w:rsidR="004A442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E" w:rsidRDefault="004A442E" w:rsidP="004A442E">
            <w:pPr>
              <w:pStyle w:val="Default"/>
            </w:pPr>
            <w:r>
              <w:t xml:space="preserve">Заместитель директора по УВР </w:t>
            </w:r>
          </w:p>
          <w:p w:rsidR="004A442E" w:rsidRDefault="004A442E" w:rsidP="004A442E">
            <w:pPr>
              <w:pStyle w:val="Default"/>
            </w:pPr>
          </w:p>
        </w:tc>
      </w:tr>
      <w:tr w:rsidR="004A442E" w:rsidTr="007E7B31">
        <w:trPr>
          <w:gridAfter w:val="1"/>
          <w:wAfter w:w="236" w:type="dxa"/>
          <w:trHeight w:val="27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5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</w:t>
            </w:r>
            <w:r>
              <w:lastRenderedPageBreak/>
              <w:t xml:space="preserve">Определение ответственности должностных лиц.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lastRenderedPageBreak/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</w:p>
          <w:p w:rsidR="004A442E" w:rsidRDefault="004A442E" w:rsidP="004A442E">
            <w:pPr>
              <w:pStyle w:val="Default"/>
            </w:pPr>
            <w:r>
              <w:t>Заместитель директора по УВР</w:t>
            </w:r>
          </w:p>
        </w:tc>
      </w:tr>
      <w:tr w:rsidR="004A442E" w:rsidTr="004A442E">
        <w:trPr>
          <w:gridAfter w:val="1"/>
          <w:wAfter w:w="236" w:type="dxa"/>
          <w:trHeight w:val="60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6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Контроль за осуществлением приёма в первый класс.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Зам. директора по УВР </w:t>
            </w:r>
          </w:p>
        </w:tc>
      </w:tr>
      <w:tr w:rsidR="004A442E" w:rsidTr="004A442E">
        <w:trPr>
          <w:gridAfter w:val="1"/>
          <w:wAfter w:w="236" w:type="dxa"/>
          <w:trHeight w:val="8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Информирование уч - ся об их правах на получение образования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Классные руководители Администрация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8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Усиление контроля за недопущением фактов неправомерного взимания денежных средств с родителей (законных представителей).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E" w:rsidRDefault="004A442E" w:rsidP="004A442E">
            <w:pPr>
              <w:pStyle w:val="Default"/>
            </w:pPr>
            <w:r>
              <w:t xml:space="preserve">Администрация </w:t>
            </w:r>
            <w:r w:rsidR="007E7B31">
              <w:t>лицея</w:t>
            </w:r>
            <w:r>
              <w:t xml:space="preserve"> </w:t>
            </w:r>
          </w:p>
          <w:p w:rsidR="004A442E" w:rsidRDefault="004A442E" w:rsidP="004A442E">
            <w:pPr>
              <w:pStyle w:val="Default"/>
            </w:pPr>
            <w:r>
              <w:t xml:space="preserve">Классные руководители </w:t>
            </w:r>
          </w:p>
          <w:p w:rsidR="004A442E" w:rsidRDefault="004A442E" w:rsidP="004A442E">
            <w:pPr>
              <w:pStyle w:val="Default"/>
            </w:pPr>
          </w:p>
        </w:tc>
      </w:tr>
      <w:tr w:rsidR="004A442E" w:rsidTr="004A442E">
        <w:trPr>
          <w:gridAfter w:val="1"/>
          <w:wAfter w:w="236" w:type="dxa"/>
          <w:trHeight w:val="81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Обеспечение соблюдений правил приема, перевода и отчисления, обучающихся из </w:t>
            </w:r>
            <w:r w:rsidR="007E7B31">
              <w:t>лицея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  <w:r>
              <w:t xml:space="preserve">., зам. директора по УВР </w:t>
            </w:r>
          </w:p>
        </w:tc>
      </w:tr>
      <w:tr w:rsidR="004A442E" w:rsidTr="004A442E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4A442E" w:rsidTr="004A442E">
        <w:trPr>
          <w:gridAfter w:val="1"/>
          <w:wAfter w:w="236" w:type="dxa"/>
          <w:trHeight w:val="13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10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Проведение Дней открытых дверей в </w:t>
            </w:r>
            <w:r w:rsidR="007E7B31">
              <w:t>лицее</w:t>
            </w:r>
            <w:r>
              <w:t xml:space="preserve">. </w:t>
            </w:r>
          </w:p>
          <w:p w:rsidR="004A442E" w:rsidRDefault="004A442E" w:rsidP="007E7B31">
            <w:pPr>
              <w:pStyle w:val="Default"/>
            </w:pPr>
            <w:r>
              <w:t xml:space="preserve">Ознакомление родителей с условиями поступления в </w:t>
            </w:r>
            <w:r w:rsidR="007E7B31">
              <w:t>лицей</w:t>
            </w:r>
            <w:r>
              <w:t xml:space="preserve"> и обучения в ней.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 При заключении договора с родителями на обучение ребенка и в марте (для будущих первоклассников)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</w:p>
          <w:p w:rsidR="004A442E" w:rsidRDefault="004A442E" w:rsidP="004A442E">
            <w:pPr>
              <w:pStyle w:val="Default"/>
            </w:pPr>
            <w:r>
              <w:t xml:space="preserve">Заместитель директора по УВР </w:t>
            </w:r>
          </w:p>
        </w:tc>
      </w:tr>
      <w:tr w:rsidR="004A442E" w:rsidTr="004A442E">
        <w:trPr>
          <w:gridAfter w:val="1"/>
          <w:wAfter w:w="236" w:type="dxa"/>
          <w:trHeight w:val="63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Модернизация нормативно-правовой базы деятельности </w:t>
            </w:r>
            <w:r w:rsidR="007E7B31">
              <w:t>лицея</w:t>
            </w:r>
            <w:r>
              <w:t xml:space="preserve">, в том числе в целях совершенствования единых требований к обучающимся, законным представителям и работникам ОУ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Администрация </w:t>
            </w:r>
            <w:r w:rsidR="007E7B31">
              <w:t>лицея</w:t>
            </w:r>
            <w:r>
              <w:t xml:space="preserve"> </w:t>
            </w:r>
          </w:p>
        </w:tc>
      </w:tr>
      <w:tr w:rsidR="004A442E" w:rsidTr="004A442E">
        <w:trPr>
          <w:gridAfter w:val="1"/>
          <w:wAfter w:w="236" w:type="dxa"/>
          <w:trHeight w:val="6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Своевременное информирование посредством размещения информации на сайте </w:t>
            </w:r>
            <w:r w:rsidR="007E7B31">
              <w:t>лицея</w:t>
            </w:r>
            <w:r>
              <w:t xml:space="preserve">, выпусков печатной продукции (объявления) о проводимых мероприятиях и других важных событиях в жизни </w:t>
            </w:r>
            <w:r w:rsidR="007E7B31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Администрация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5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Усиление персональной ответственности работников </w:t>
            </w:r>
            <w:r w:rsidR="007E7B31">
              <w:t>лицея</w:t>
            </w:r>
            <w:r>
              <w:t xml:space="preserve"> за неправомерное принятие решения в рамках своих полномочий.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Директор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51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7E7B31">
            <w:pPr>
              <w:pStyle w:val="Default"/>
            </w:pPr>
            <w:r>
              <w:t xml:space="preserve">Администрация </w:t>
            </w:r>
            <w:r w:rsidR="007E7B31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6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Привлечение к дисциплинарной </w:t>
            </w:r>
            <w:r w:rsidR="00A630A2">
              <w:t>ответственности работников лицея</w:t>
            </w:r>
            <w:r>
              <w:t xml:space="preserve">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По факту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A630A2" w:rsidP="004A442E">
            <w:pPr>
              <w:pStyle w:val="Default"/>
            </w:pPr>
            <w:r>
              <w:t>Директор лицея</w:t>
            </w:r>
          </w:p>
        </w:tc>
      </w:tr>
      <w:tr w:rsidR="004A442E" w:rsidTr="004A442E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>Антикоррупционное образование</w:t>
            </w:r>
          </w:p>
        </w:tc>
      </w:tr>
      <w:tr w:rsidR="004A442E" w:rsidTr="004A442E">
        <w:trPr>
          <w:gridAfter w:val="1"/>
          <w:wAfter w:w="236" w:type="dxa"/>
          <w:trHeight w:val="38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Изучение проблемы коррупции в государстве в рамках тем учебной программы на уроках обществознания.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E" w:rsidRDefault="00A630A2" w:rsidP="004A442E">
            <w:pPr>
              <w:pStyle w:val="Default"/>
            </w:pPr>
            <w:r>
              <w:t>Сентябрь - май</w:t>
            </w:r>
          </w:p>
          <w:p w:rsidR="004A442E" w:rsidRDefault="004A442E" w:rsidP="004A442E">
            <w:pPr>
              <w:pStyle w:val="Defaul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Учитель обществознания</w:t>
            </w:r>
          </w:p>
          <w:p w:rsidR="004A442E" w:rsidRDefault="004A442E" w:rsidP="004A442E">
            <w:pPr>
              <w:pStyle w:val="Default"/>
            </w:pPr>
            <w:r>
              <w:t xml:space="preserve"> </w:t>
            </w:r>
          </w:p>
        </w:tc>
      </w:tr>
      <w:tr w:rsidR="004A442E" w:rsidTr="004A442E">
        <w:trPr>
          <w:gridAfter w:val="1"/>
          <w:wAfter w:w="236" w:type="dxa"/>
          <w:trHeight w:val="40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 «Ознакомление обучающихся со статьями УК РФ о наказании за коррупционную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 </w:t>
            </w:r>
            <w:r w:rsidR="00A630A2">
              <w:t>В</w:t>
            </w:r>
            <w:r>
              <w:t>ожатая</w:t>
            </w:r>
            <w:r w:rsidR="00A630A2">
              <w:t>, кл. руководители</w:t>
            </w:r>
          </w:p>
        </w:tc>
      </w:tr>
      <w:tr w:rsidR="004A442E" w:rsidTr="00A630A2">
        <w:trPr>
          <w:trHeight w:val="27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Выставка книг в библиотеке «Нет коррупции!»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Ноябрь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42E" w:rsidRDefault="00A630A2" w:rsidP="00A630A2">
            <w:r>
              <w:rPr>
                <w:rFonts w:ascii="Times New Roman" w:hAnsi="Times New Roman" w:cs="Times New Roman"/>
              </w:rPr>
              <w:t xml:space="preserve">Педагог - </w:t>
            </w: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="004A442E">
              <w:rPr>
                <w:rFonts w:ascii="Times New Roman" w:hAnsi="Times New Roman" w:cs="Times New Roman"/>
              </w:rPr>
              <w:t xml:space="preserve">иблиотекарь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442E" w:rsidRDefault="004A442E" w:rsidP="001E334A">
            <w:pPr>
              <w:rPr>
                <w:rFonts w:ascii="Times New Roman" w:hAnsi="Times New Roman" w:cs="Times New Roman"/>
              </w:rPr>
            </w:pPr>
          </w:p>
          <w:p w:rsidR="004A442E" w:rsidRDefault="004A442E" w:rsidP="001E334A">
            <w:pPr>
              <w:rPr>
                <w:rFonts w:ascii="Times New Roman" w:hAnsi="Times New Roman" w:cs="Times New Roman"/>
              </w:rPr>
            </w:pPr>
          </w:p>
          <w:p w:rsidR="004A442E" w:rsidRDefault="004A442E" w:rsidP="001E334A">
            <w:pPr>
              <w:pStyle w:val="Default"/>
            </w:pPr>
          </w:p>
        </w:tc>
      </w:tr>
      <w:tr w:rsidR="004A442E" w:rsidTr="004A442E">
        <w:trPr>
          <w:gridAfter w:val="1"/>
          <w:wAfter w:w="236" w:type="dxa"/>
          <w:trHeight w:val="6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lastRenderedPageBreak/>
              <w:t>19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Творческая работа (сочинение, эссе) среди обучающихся 7-10  классов на темы: </w:t>
            </w:r>
          </w:p>
          <w:p w:rsidR="004A442E" w:rsidRDefault="004A442E" w:rsidP="004A442E">
            <w:pPr>
              <w:pStyle w:val="Default"/>
            </w:pPr>
            <w:r>
              <w:t xml:space="preserve">«Если бы я стал президентом», «Как бороться со взятками», «Легко ли всегда быть честным?»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Учителя русского языка,</w:t>
            </w:r>
          </w:p>
          <w:p w:rsidR="004A442E" w:rsidRDefault="004A442E" w:rsidP="004A442E">
            <w:pPr>
              <w:pStyle w:val="Default"/>
            </w:pPr>
            <w:r>
              <w:t xml:space="preserve">классные руководители </w:t>
            </w:r>
          </w:p>
        </w:tc>
      </w:tr>
      <w:tr w:rsidR="004A442E" w:rsidTr="004A442E">
        <w:trPr>
          <w:gridAfter w:val="1"/>
          <w:wAfter w:w="236" w:type="dxa"/>
          <w:trHeight w:val="186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Проведение тематических  </w:t>
            </w:r>
            <w:r w:rsidR="00A630A2">
              <w:t>бесед</w:t>
            </w:r>
            <w:r>
              <w:t xml:space="preserve"> </w:t>
            </w:r>
          </w:p>
          <w:p w:rsidR="004A442E" w:rsidRDefault="004A442E" w:rsidP="004A442E">
            <w:pPr>
              <w:pStyle w:val="Default"/>
            </w:pPr>
            <w:r>
              <w:rPr>
                <w:i/>
                <w:u w:val="single"/>
              </w:rPr>
              <w:t>1-7  класс</w:t>
            </w:r>
            <w:r>
              <w:t xml:space="preserve">: </w:t>
            </w:r>
          </w:p>
          <w:p w:rsidR="004A442E" w:rsidRDefault="004A442E" w:rsidP="004A442E">
            <w:pPr>
              <w:pStyle w:val="Default"/>
            </w:pPr>
            <w:r>
              <w:t>-Что такое коррупция?</w:t>
            </w:r>
          </w:p>
          <w:p w:rsidR="004A442E" w:rsidRDefault="004A442E" w:rsidP="004A442E">
            <w:pPr>
              <w:pStyle w:val="Default"/>
            </w:pPr>
            <w:r>
              <w:rPr>
                <w:i/>
                <w:u w:val="single"/>
              </w:rPr>
              <w:t>8-11  классы</w:t>
            </w:r>
            <w:r>
              <w:t>:</w:t>
            </w:r>
          </w:p>
          <w:p w:rsidR="004A442E" w:rsidRDefault="004A442E" w:rsidP="004A442E">
            <w:pPr>
              <w:pStyle w:val="Default"/>
            </w:pPr>
            <w:r>
              <w:t>– Ответственность за коррупцию.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1 раз в год по воспитательному  плану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Классные руководители 1- 11 классов </w:t>
            </w:r>
          </w:p>
        </w:tc>
      </w:tr>
      <w:tr w:rsidR="004A442E" w:rsidTr="004A442E">
        <w:trPr>
          <w:gridAfter w:val="1"/>
          <w:wAfter w:w="236" w:type="dxa"/>
          <w:trHeight w:val="6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Выставка рисунков антикоррупционной направленности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Учитель ИЗО, </w:t>
            </w:r>
          </w:p>
          <w:p w:rsidR="004A442E" w:rsidRDefault="004A442E" w:rsidP="004A442E">
            <w:pPr>
              <w:pStyle w:val="Default"/>
            </w:pPr>
            <w:r>
              <w:t>вожатая</w:t>
            </w:r>
          </w:p>
        </w:tc>
      </w:tr>
      <w:tr w:rsidR="004A442E" w:rsidTr="004A442E">
        <w:trPr>
          <w:gridAfter w:val="1"/>
          <w:wAfter w:w="236" w:type="dxa"/>
          <w:trHeight w:val="64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Организация и проведение к Международному дню борьбы с коррупцией (9 декабря) классных часов</w:t>
            </w:r>
            <w:r w:rsidR="00A630A2">
              <w:t>, диспутов, бесед</w:t>
            </w:r>
            <w:r>
              <w:t xml:space="preserve">  на тему «Защита законных интересов несовершеннолетних от угроз, связанных с коррупцией».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E" w:rsidRDefault="004A442E" w:rsidP="004A442E">
            <w:pPr>
              <w:pStyle w:val="Default"/>
            </w:pPr>
            <w:r>
              <w:t xml:space="preserve">Классные руководители </w:t>
            </w:r>
          </w:p>
          <w:p w:rsidR="004A442E" w:rsidRDefault="004A442E" w:rsidP="004A442E">
            <w:pPr>
              <w:pStyle w:val="Default"/>
            </w:pPr>
          </w:p>
        </w:tc>
      </w:tr>
      <w:tr w:rsidR="004A442E" w:rsidTr="004A442E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>Работа с педагогами</w:t>
            </w:r>
          </w:p>
        </w:tc>
      </w:tr>
      <w:tr w:rsidR="004A442E" w:rsidTr="004A442E">
        <w:trPr>
          <w:gridAfter w:val="1"/>
          <w:wAfter w:w="236" w:type="dxa"/>
          <w:trHeight w:val="53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Корректировка планов мероприятий по формированию </w:t>
            </w:r>
          </w:p>
          <w:p w:rsidR="004A442E" w:rsidRDefault="004A442E" w:rsidP="004A442E">
            <w:pPr>
              <w:pStyle w:val="Default"/>
            </w:pPr>
            <w:r>
              <w:t xml:space="preserve">антикоррупционного мировоззрения обучающихся.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Январь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Классные руководители </w:t>
            </w:r>
          </w:p>
        </w:tc>
      </w:tr>
      <w:tr w:rsidR="004A442E" w:rsidTr="004A442E">
        <w:trPr>
          <w:gridAfter w:val="1"/>
          <w:wAfter w:w="236" w:type="dxa"/>
          <w:trHeight w:val="3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Встречи педагогического коллектива с представителями правоохранительных органов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A630A2" w:rsidP="004A442E">
            <w:pPr>
              <w:pStyle w:val="Default"/>
            </w:pPr>
            <w:r>
              <w:t>Администрация лицея</w:t>
            </w:r>
          </w:p>
        </w:tc>
      </w:tr>
      <w:tr w:rsidR="004A442E" w:rsidTr="004A442E">
        <w:trPr>
          <w:gridAfter w:val="1"/>
          <w:wAfter w:w="236" w:type="dxa"/>
          <w:trHeight w:val="63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2E" w:rsidRDefault="004A442E" w:rsidP="004A442E">
            <w:pPr>
              <w:pStyle w:val="Default"/>
            </w:pPr>
            <w:r>
              <w:t>Знакомство вновь принятых сотрудников с ра</w:t>
            </w:r>
            <w:r w:rsidR="00A630A2">
              <w:t>споряжениями администрации лицея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Директор </w:t>
            </w:r>
            <w:r w:rsidR="00A630A2">
              <w:t>лицея</w:t>
            </w:r>
            <w:r>
              <w:t>,</w:t>
            </w:r>
          </w:p>
          <w:p w:rsidR="004A442E" w:rsidRDefault="004A442E" w:rsidP="004A442E">
            <w:pPr>
              <w:pStyle w:val="Default"/>
            </w:pPr>
            <w:r>
              <w:t xml:space="preserve">заместитель директора по УВР </w:t>
            </w:r>
          </w:p>
        </w:tc>
      </w:tr>
      <w:tr w:rsidR="004A442E" w:rsidTr="004A442E">
        <w:trPr>
          <w:gridAfter w:val="1"/>
          <w:wAfter w:w="236" w:type="dxa"/>
          <w:trHeight w:val="102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  <w:jc w:val="center"/>
            </w:pPr>
            <w:r>
              <w:rPr>
                <w:b/>
                <w:bCs/>
              </w:rPr>
              <w:t>Работа с родителями</w:t>
            </w:r>
          </w:p>
        </w:tc>
      </w:tr>
      <w:tr w:rsidR="004A442E" w:rsidTr="004A442E">
        <w:trPr>
          <w:gridAfter w:val="1"/>
          <w:wAfter w:w="236" w:type="dxa"/>
          <w:trHeight w:val="30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26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Размещение на сайте ОУ правовых актов антикоррупционного содержания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В 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Ответственный  по информатизации </w:t>
            </w:r>
          </w:p>
        </w:tc>
      </w:tr>
      <w:tr w:rsidR="004A442E" w:rsidTr="004A442E">
        <w:trPr>
          <w:gridAfter w:val="1"/>
          <w:wAfter w:w="236" w:type="dxa"/>
          <w:trHeight w:val="30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A630A2">
            <w:pPr>
              <w:pStyle w:val="Default"/>
            </w:pPr>
            <w:r>
              <w:t xml:space="preserve">Участие в публичном отчете </w:t>
            </w:r>
            <w:r w:rsidR="00A630A2">
              <w:t>лицея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A630A2">
            <w:pPr>
              <w:pStyle w:val="Default"/>
            </w:pPr>
            <w:r>
              <w:t xml:space="preserve">Директор </w:t>
            </w:r>
            <w:r w:rsidR="00A630A2">
              <w:t>лицея</w:t>
            </w:r>
          </w:p>
        </w:tc>
      </w:tr>
      <w:tr w:rsidR="004A442E" w:rsidTr="004A442E">
        <w:trPr>
          <w:gridAfter w:val="1"/>
          <w:wAfter w:w="236" w:type="dxa"/>
          <w:trHeight w:val="9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Родительские собрания по темам формирования антикоррупционного мировоззрения учащихся (протоколы родительских собраний)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A630A2" w:rsidP="004A442E">
            <w:pPr>
              <w:pStyle w:val="Default"/>
            </w:pPr>
            <w:r>
              <w:t>По планам кл.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 xml:space="preserve">Классные руководители </w:t>
            </w:r>
          </w:p>
        </w:tc>
      </w:tr>
      <w:tr w:rsidR="004A442E" w:rsidTr="004A442E">
        <w:trPr>
          <w:gridAfter w:val="1"/>
          <w:wAfter w:w="236" w:type="dxa"/>
          <w:trHeight w:val="330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E74816" w:rsidRDefault="004A442E" w:rsidP="004A442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Работа с документацией</w:t>
            </w:r>
          </w:p>
        </w:tc>
      </w:tr>
      <w:tr w:rsidR="004A442E" w:rsidTr="004A442E">
        <w:trPr>
          <w:gridAfter w:val="1"/>
          <w:wAfter w:w="236" w:type="dxa"/>
          <w:trHeight w:val="10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29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084D1D" w:rsidRDefault="004A442E" w:rsidP="00A630A2">
            <w:pPr>
              <w:pStyle w:val="Default"/>
              <w:rPr>
                <w:color w:val="auto"/>
              </w:rPr>
            </w:pPr>
            <w:r w:rsidRPr="00084D1D">
              <w:rPr>
                <w:color w:val="auto"/>
              </w:rPr>
              <w:t>Социологический опрос «Отношение учащи</w:t>
            </w:r>
            <w:r>
              <w:rPr>
                <w:color w:val="auto"/>
              </w:rPr>
              <w:t xml:space="preserve">хся </w:t>
            </w:r>
            <w:r w:rsidR="00A630A2">
              <w:rPr>
                <w:color w:val="auto"/>
              </w:rPr>
              <w:t>лицея</w:t>
            </w:r>
            <w:r>
              <w:rPr>
                <w:color w:val="auto"/>
              </w:rPr>
              <w:t xml:space="preserve"> к явлениям коррупции». (уч – ся 8 – 11 классов)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084D1D" w:rsidRDefault="004A442E" w:rsidP="004A442E">
            <w:pPr>
              <w:pStyle w:val="Default"/>
              <w:rPr>
                <w:color w:val="auto"/>
              </w:rPr>
            </w:pPr>
            <w:r w:rsidRPr="00084D1D">
              <w:rPr>
                <w:color w:val="auto"/>
              </w:rPr>
              <w:t xml:space="preserve">Октябрь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42E" w:rsidRPr="00084D1D" w:rsidRDefault="004A442E" w:rsidP="004A442E">
            <w:pPr>
              <w:pStyle w:val="Default"/>
              <w:rPr>
                <w:color w:val="auto"/>
              </w:rPr>
            </w:pPr>
            <w:r w:rsidRPr="00084D1D">
              <w:rPr>
                <w:color w:val="auto"/>
              </w:rPr>
              <w:t xml:space="preserve">Заместитель директора по воспитательной работе </w:t>
            </w:r>
          </w:p>
        </w:tc>
      </w:tr>
      <w:tr w:rsidR="004A442E" w:rsidTr="004A442E">
        <w:trPr>
          <w:gridAfter w:val="1"/>
          <w:wAfter w:w="236" w:type="dxa"/>
          <w:trHeight w:val="3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Default="004A442E" w:rsidP="004A442E">
            <w:pPr>
              <w:pStyle w:val="Default"/>
            </w:pPr>
            <w:r>
              <w:t>30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084D1D" w:rsidRDefault="004A442E" w:rsidP="004A442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Отчет о проделанной работе (подведение итогов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084D1D" w:rsidRDefault="00A630A2" w:rsidP="004A442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E" w:rsidRPr="00084D1D" w:rsidRDefault="004A442E" w:rsidP="004A442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вожатая</w:t>
            </w:r>
          </w:p>
        </w:tc>
      </w:tr>
    </w:tbl>
    <w:p w:rsidR="00631FB4" w:rsidRPr="00F813E4" w:rsidRDefault="00631FB4" w:rsidP="00885C8E">
      <w:pPr>
        <w:pStyle w:val="a7"/>
        <w:spacing w:before="0" w:beforeAutospacing="0" w:after="0" w:afterAutospacing="0" w:line="360" w:lineRule="auto"/>
        <w:ind w:left="786"/>
        <w:jc w:val="both"/>
        <w:rPr>
          <w:rStyle w:val="a9"/>
          <w:b w:val="0"/>
          <w:bCs w:val="0"/>
          <w:sz w:val="28"/>
          <w:szCs w:val="28"/>
        </w:rPr>
      </w:pPr>
    </w:p>
    <w:sectPr w:rsidR="00631FB4" w:rsidRPr="00F813E4" w:rsidSect="00F813E4">
      <w:pgSz w:w="11900" w:h="16840"/>
      <w:pgMar w:top="568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EB" w:rsidRDefault="008044EB">
      <w:r>
        <w:separator/>
      </w:r>
    </w:p>
  </w:endnote>
  <w:endnote w:type="continuationSeparator" w:id="0">
    <w:p w:rsidR="008044EB" w:rsidRDefault="0080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UMCGF+MyriadPro-Bold">
    <w:altName w:val="Arial"/>
    <w:charset w:val="CC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EB" w:rsidRDefault="008044EB"/>
  </w:footnote>
  <w:footnote w:type="continuationSeparator" w:id="0">
    <w:p w:rsidR="008044EB" w:rsidRDefault="00804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0D4424"/>
    <w:multiLevelType w:val="hybridMultilevel"/>
    <w:tmpl w:val="50A0841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3AF2"/>
    <w:multiLevelType w:val="multilevel"/>
    <w:tmpl w:val="1E34F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1E26BC"/>
    <w:multiLevelType w:val="hybridMultilevel"/>
    <w:tmpl w:val="723842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464078"/>
    <w:multiLevelType w:val="hybridMultilevel"/>
    <w:tmpl w:val="F4AC1E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4C33EF"/>
    <w:multiLevelType w:val="hybridMultilevel"/>
    <w:tmpl w:val="6CE87DEE"/>
    <w:lvl w:ilvl="0" w:tplc="88E0879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CA6AF5"/>
    <w:multiLevelType w:val="hybridMultilevel"/>
    <w:tmpl w:val="F81866C2"/>
    <w:lvl w:ilvl="0" w:tplc="00000008">
      <w:start w:val="1"/>
      <w:numFmt w:val="bullet"/>
      <w:lvlText w:val=""/>
      <w:lvlJc w:val="left"/>
      <w:pPr>
        <w:ind w:left="1515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37E543A"/>
    <w:multiLevelType w:val="hybridMultilevel"/>
    <w:tmpl w:val="84123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F12"/>
    <w:multiLevelType w:val="multilevel"/>
    <w:tmpl w:val="11DA1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6B6B85"/>
    <w:multiLevelType w:val="hybridMultilevel"/>
    <w:tmpl w:val="23560A64"/>
    <w:lvl w:ilvl="0" w:tplc="3258A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AC648E"/>
    <w:multiLevelType w:val="hybridMultilevel"/>
    <w:tmpl w:val="EC46E5EC"/>
    <w:lvl w:ilvl="0" w:tplc="3D4CF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4D4D94"/>
    <w:multiLevelType w:val="hybridMultilevel"/>
    <w:tmpl w:val="B410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B25895"/>
    <w:multiLevelType w:val="hybridMultilevel"/>
    <w:tmpl w:val="28C8ED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217BEE"/>
    <w:multiLevelType w:val="multilevel"/>
    <w:tmpl w:val="6554E7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0E062A"/>
    <w:multiLevelType w:val="multilevel"/>
    <w:tmpl w:val="5C2ED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085F23"/>
    <w:multiLevelType w:val="multilevel"/>
    <w:tmpl w:val="21566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FE5041"/>
    <w:multiLevelType w:val="hybridMultilevel"/>
    <w:tmpl w:val="0CC6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327DB"/>
    <w:multiLevelType w:val="hybridMultilevel"/>
    <w:tmpl w:val="779866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743DEC"/>
    <w:multiLevelType w:val="hybridMultilevel"/>
    <w:tmpl w:val="C7C4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0"/>
  </w:num>
  <w:num w:numId="5">
    <w:abstractNumId w:val="1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9"/>
  </w:num>
  <w:num w:numId="13">
    <w:abstractNumId w:val="12"/>
  </w:num>
  <w:num w:numId="14">
    <w:abstractNumId w:val="11"/>
  </w:num>
  <w:num w:numId="15">
    <w:abstractNumId w:val="7"/>
  </w:num>
  <w:num w:numId="16">
    <w:abstractNumId w:val="18"/>
  </w:num>
  <w:num w:numId="17">
    <w:abstractNumId w:val="9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4857"/>
    <w:rsid w:val="00016284"/>
    <w:rsid w:val="000C3DFF"/>
    <w:rsid w:val="0010618B"/>
    <w:rsid w:val="001241B1"/>
    <w:rsid w:val="00130B2F"/>
    <w:rsid w:val="00184468"/>
    <w:rsid w:val="001857F4"/>
    <w:rsid w:val="00207D03"/>
    <w:rsid w:val="00230C80"/>
    <w:rsid w:val="00273D0E"/>
    <w:rsid w:val="00285D6A"/>
    <w:rsid w:val="002B66E7"/>
    <w:rsid w:val="002F3700"/>
    <w:rsid w:val="002F59AC"/>
    <w:rsid w:val="00362C4C"/>
    <w:rsid w:val="0041539E"/>
    <w:rsid w:val="0045170A"/>
    <w:rsid w:val="00487E50"/>
    <w:rsid w:val="004A442E"/>
    <w:rsid w:val="004C7CF5"/>
    <w:rsid w:val="0054090F"/>
    <w:rsid w:val="00543B38"/>
    <w:rsid w:val="005969B9"/>
    <w:rsid w:val="005D579F"/>
    <w:rsid w:val="005D7998"/>
    <w:rsid w:val="00630C8F"/>
    <w:rsid w:val="00631FB4"/>
    <w:rsid w:val="00682A5C"/>
    <w:rsid w:val="006B22E9"/>
    <w:rsid w:val="006B726B"/>
    <w:rsid w:val="007341AE"/>
    <w:rsid w:val="0075375C"/>
    <w:rsid w:val="00786ACE"/>
    <w:rsid w:val="007C1578"/>
    <w:rsid w:val="007D7702"/>
    <w:rsid w:val="007E7B31"/>
    <w:rsid w:val="008044EB"/>
    <w:rsid w:val="00812A19"/>
    <w:rsid w:val="0083162D"/>
    <w:rsid w:val="00885C8E"/>
    <w:rsid w:val="008954A9"/>
    <w:rsid w:val="008B4929"/>
    <w:rsid w:val="008D23AB"/>
    <w:rsid w:val="008D3E8A"/>
    <w:rsid w:val="008F0476"/>
    <w:rsid w:val="0095656E"/>
    <w:rsid w:val="009F0875"/>
    <w:rsid w:val="00A432F4"/>
    <w:rsid w:val="00A43778"/>
    <w:rsid w:val="00A630A2"/>
    <w:rsid w:val="00AD4857"/>
    <w:rsid w:val="00AE6E49"/>
    <w:rsid w:val="00B52B46"/>
    <w:rsid w:val="00B6463D"/>
    <w:rsid w:val="00BA0152"/>
    <w:rsid w:val="00BC580D"/>
    <w:rsid w:val="00C074BC"/>
    <w:rsid w:val="00C73654"/>
    <w:rsid w:val="00D007C7"/>
    <w:rsid w:val="00D12529"/>
    <w:rsid w:val="00D961DD"/>
    <w:rsid w:val="00DA1467"/>
    <w:rsid w:val="00DF5A3C"/>
    <w:rsid w:val="00E224D9"/>
    <w:rsid w:val="00E32018"/>
    <w:rsid w:val="00E6511A"/>
    <w:rsid w:val="00ED320D"/>
    <w:rsid w:val="00F813E4"/>
    <w:rsid w:val="00FE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F4778-3315-4EF6-88D6-3FB212DB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59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9A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F59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2F59AC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sid w:val="002F59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F59A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2F59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F59A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sid w:val="002F59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sid w:val="002F59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F59AC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">
    <w:name w:val="Основной текст (4) + Не полужирный"/>
    <w:basedOn w:val="4"/>
    <w:rsid w:val="002F59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F59A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Полужирный"/>
    <w:basedOn w:val="6"/>
    <w:rsid w:val="002F59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F59A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sid w:val="002F59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 + Курсив"/>
    <w:basedOn w:val="6"/>
    <w:rsid w:val="002F59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F59AC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rsid w:val="002F59AC"/>
    <w:pPr>
      <w:shd w:val="clear" w:color="auto" w:fill="FFFFFF"/>
      <w:spacing w:after="18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2F59AC"/>
    <w:pPr>
      <w:shd w:val="clear" w:color="auto" w:fill="FFFFFF"/>
      <w:spacing w:before="1860" w:line="547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2F59AC"/>
    <w:pPr>
      <w:shd w:val="clear" w:color="auto" w:fill="FFFFFF"/>
      <w:spacing w:line="322" w:lineRule="exact"/>
    </w:pPr>
    <w:rPr>
      <w:rFonts w:ascii="Arial" w:eastAsia="Arial" w:hAnsi="Arial" w:cs="Arial"/>
      <w:sz w:val="28"/>
      <w:szCs w:val="28"/>
    </w:rPr>
  </w:style>
  <w:style w:type="paragraph" w:customStyle="1" w:styleId="40">
    <w:name w:val="Основной текст (4)"/>
    <w:basedOn w:val="a"/>
    <w:link w:val="4"/>
    <w:rsid w:val="002F59AC"/>
    <w:pPr>
      <w:shd w:val="clear" w:color="auto" w:fill="FFFFFF"/>
      <w:spacing w:line="32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F59AC"/>
    <w:pPr>
      <w:shd w:val="clear" w:color="auto" w:fill="FFFFFF"/>
      <w:spacing w:before="60" w:line="413" w:lineRule="exact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60">
    <w:name w:val="Основной текст (6)"/>
    <w:basedOn w:val="a"/>
    <w:link w:val="6"/>
    <w:rsid w:val="002F59AC"/>
    <w:pPr>
      <w:shd w:val="clear" w:color="auto" w:fill="FFFFFF"/>
      <w:spacing w:before="360" w:line="274" w:lineRule="exact"/>
      <w:jc w:val="both"/>
    </w:pPr>
    <w:rPr>
      <w:rFonts w:ascii="Arial" w:eastAsia="Arial" w:hAnsi="Arial" w:cs="Arial"/>
    </w:rPr>
  </w:style>
  <w:style w:type="paragraph" w:customStyle="1" w:styleId="70">
    <w:name w:val="Основной текст (7)"/>
    <w:basedOn w:val="a"/>
    <w:link w:val="7"/>
    <w:rsid w:val="002F59AC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</w:rPr>
  </w:style>
  <w:style w:type="paragraph" w:customStyle="1" w:styleId="80">
    <w:name w:val="Основной текст (8)"/>
    <w:basedOn w:val="a"/>
    <w:link w:val="8"/>
    <w:rsid w:val="002F59AC"/>
    <w:pPr>
      <w:shd w:val="clear" w:color="auto" w:fill="FFFFFF"/>
      <w:spacing w:before="660" w:line="365" w:lineRule="exac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12">
    <w:name w:val="Абзац списка1"/>
    <w:basedOn w:val="a"/>
    <w:rsid w:val="00630C8F"/>
    <w:pPr>
      <w:widowControl/>
      <w:suppressAutoHyphens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ar-SA" w:bidi="ar-SA"/>
    </w:rPr>
  </w:style>
  <w:style w:type="paragraph" w:styleId="a4">
    <w:name w:val="Title"/>
    <w:basedOn w:val="a"/>
    <w:link w:val="a5"/>
    <w:qFormat/>
    <w:rsid w:val="00630C8F"/>
    <w:pPr>
      <w:widowControl/>
      <w:jc w:val="center"/>
    </w:pPr>
    <w:rPr>
      <w:rFonts w:ascii="Times New Roman" w:eastAsia="Calibri" w:hAnsi="Times New Roman" w:cs="Times New Roman"/>
      <w:b/>
      <w:color w:val="auto"/>
      <w:sz w:val="26"/>
      <w:szCs w:val="26"/>
      <w:lang w:bidi="ar-SA"/>
    </w:rPr>
  </w:style>
  <w:style w:type="character" w:customStyle="1" w:styleId="a5">
    <w:name w:val="Заголовок Знак"/>
    <w:basedOn w:val="a0"/>
    <w:link w:val="a4"/>
    <w:rsid w:val="00630C8F"/>
    <w:rPr>
      <w:rFonts w:ascii="Times New Roman" w:eastAsia="Calibri" w:hAnsi="Times New Roman" w:cs="Times New Roman"/>
      <w:b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016284"/>
    <w:pPr>
      <w:ind w:left="720"/>
      <w:contextualSpacing/>
    </w:pPr>
  </w:style>
  <w:style w:type="paragraph" w:customStyle="1" w:styleId="Pa4">
    <w:name w:val="Pa4"/>
    <w:basedOn w:val="a"/>
    <w:next w:val="a"/>
    <w:rsid w:val="007341AE"/>
    <w:pPr>
      <w:widowControl/>
      <w:suppressAutoHyphens/>
      <w:autoSpaceDE w:val="0"/>
      <w:spacing w:line="207" w:lineRule="atLeast"/>
    </w:pPr>
    <w:rPr>
      <w:rFonts w:ascii="UUMCGF+MyriadPro-Bold" w:eastAsia="Calibri" w:hAnsi="UUMCGF+MyriadPro-Bold" w:cs="Times New Roman"/>
      <w:color w:val="auto"/>
      <w:lang w:eastAsia="ar-SA" w:bidi="ar-SA"/>
    </w:rPr>
  </w:style>
  <w:style w:type="paragraph" w:styleId="a7">
    <w:name w:val="Normal (Web)"/>
    <w:basedOn w:val="a"/>
    <w:link w:val="a8"/>
    <w:uiPriority w:val="99"/>
    <w:rsid w:val="00631F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бычный (веб) Знак"/>
    <w:link w:val="a7"/>
    <w:uiPriority w:val="99"/>
    <w:rsid w:val="00631FB4"/>
    <w:rPr>
      <w:rFonts w:ascii="Times New Roman" w:eastAsia="Times New Roman" w:hAnsi="Times New Roman" w:cs="Times New Roman"/>
      <w:lang w:bidi="ar-SA"/>
    </w:rPr>
  </w:style>
  <w:style w:type="character" w:styleId="a9">
    <w:name w:val="Strong"/>
    <w:basedOn w:val="a0"/>
    <w:qFormat/>
    <w:rsid w:val="00631FB4"/>
    <w:rPr>
      <w:b/>
      <w:bCs/>
    </w:rPr>
  </w:style>
  <w:style w:type="table" w:styleId="aa">
    <w:name w:val="Table Grid"/>
    <w:basedOn w:val="a1"/>
    <w:uiPriority w:val="59"/>
    <w:rsid w:val="00885C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885C8E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A442E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oks111ana</cp:lastModifiedBy>
  <cp:revision>33</cp:revision>
  <dcterms:created xsi:type="dcterms:W3CDTF">2016-11-13T13:48:00Z</dcterms:created>
  <dcterms:modified xsi:type="dcterms:W3CDTF">2025-09-10T17:22:00Z</dcterms:modified>
</cp:coreProperties>
</file>